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7B" w:rsidRDefault="00F0647B"/>
    <w:p w:rsidR="00F0647B" w:rsidRDefault="00F0647B"/>
    <w:tbl>
      <w:tblPr>
        <w:tblW w:w="11046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F0647B" w:rsidRPr="00F800A6" w:rsidTr="00F0647B">
        <w:trPr>
          <w:trHeight w:val="1571"/>
        </w:trPr>
        <w:tc>
          <w:tcPr>
            <w:tcW w:w="10824" w:type="dxa"/>
          </w:tcPr>
          <w:p w:rsidR="00F0647B" w:rsidRDefault="00F0647B" w:rsidP="00A724B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F0647B" w:rsidRDefault="00F0647B" w:rsidP="00A724B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F0647B" w:rsidRDefault="00F0647B" w:rsidP="00A724B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F0647B" w:rsidRDefault="00F0647B" w:rsidP="00A724B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F0647B" w:rsidRDefault="00F0647B" w:rsidP="00A724B1">
            <w:pPr>
              <w:jc w:val="center"/>
              <w:rPr>
                <w:sz w:val="28"/>
                <w:szCs w:val="28"/>
              </w:rPr>
            </w:pPr>
          </w:p>
          <w:p w:rsidR="00F0647B" w:rsidRPr="00F800A6" w:rsidRDefault="00F0647B" w:rsidP="00A724B1">
            <w:pPr>
              <w:jc w:val="both"/>
            </w:pPr>
          </w:p>
          <w:p w:rsidR="00F0647B" w:rsidRPr="00F800A6" w:rsidRDefault="00F0647B" w:rsidP="00A724B1">
            <w:pPr>
              <w:jc w:val="both"/>
            </w:pPr>
          </w:p>
          <w:p w:rsidR="00F0647B" w:rsidRPr="00F800A6" w:rsidRDefault="00F0647B" w:rsidP="00A724B1">
            <w:pPr>
              <w:spacing w:after="200" w:line="276" w:lineRule="auto"/>
            </w:pPr>
          </w:p>
        </w:tc>
        <w:tc>
          <w:tcPr>
            <w:tcW w:w="222" w:type="dxa"/>
          </w:tcPr>
          <w:p w:rsidR="00F0647B" w:rsidRPr="00F800A6" w:rsidRDefault="00F0647B" w:rsidP="00A724B1">
            <w:pPr>
              <w:ind w:left="360"/>
              <w:jc w:val="center"/>
            </w:pPr>
          </w:p>
        </w:tc>
      </w:tr>
    </w:tbl>
    <w:p w:rsidR="00F0647B" w:rsidRDefault="00F0647B" w:rsidP="00F0647B">
      <w:pPr>
        <w:jc w:val="center"/>
      </w:pPr>
    </w:p>
    <w:p w:rsidR="00F0647B" w:rsidRDefault="00F0647B" w:rsidP="00F0647B">
      <w:pPr>
        <w:jc w:val="center"/>
      </w:pPr>
    </w:p>
    <w:p w:rsidR="00F0647B" w:rsidRDefault="00F0647B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ind w:left="5805"/>
        <w:jc w:val="center"/>
      </w:pPr>
    </w:p>
    <w:p w:rsidR="00F0647B" w:rsidRPr="00F800A6" w:rsidRDefault="00F0647B" w:rsidP="00F0647B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F0647B" w:rsidRPr="001536C1" w:rsidRDefault="00F0647B" w:rsidP="00F0647B">
      <w:pPr>
        <w:ind w:left="360"/>
        <w:jc w:val="center"/>
      </w:pPr>
      <w:r w:rsidRPr="001536C1">
        <w:t>по предмету</w:t>
      </w:r>
    </w:p>
    <w:p w:rsidR="00F0647B" w:rsidRPr="009A492C" w:rsidRDefault="00F0647B" w:rsidP="00F0647B">
      <w:pPr>
        <w:ind w:left="360"/>
        <w:jc w:val="center"/>
        <w:rPr>
          <w:b/>
        </w:rPr>
      </w:pPr>
      <w:r>
        <w:rPr>
          <w:b/>
        </w:rPr>
        <w:t>«СОЦИАЛЬНО-БЫТОВАЯ ОРИЕНТИРОВКА</w:t>
      </w:r>
      <w:r w:rsidRPr="00F800A6">
        <w:rPr>
          <w:b/>
        </w:rPr>
        <w:t>»</w:t>
      </w:r>
    </w:p>
    <w:p w:rsidR="00F0647B" w:rsidRPr="00F800A6" w:rsidRDefault="00F0647B" w:rsidP="00F0647B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F0647B" w:rsidRPr="00F800A6" w:rsidRDefault="00F0647B" w:rsidP="00F0647B">
      <w:pPr>
        <w:ind w:left="360"/>
        <w:jc w:val="center"/>
      </w:pPr>
      <w:r w:rsidRPr="00F800A6">
        <w:t>(1 год)</w:t>
      </w: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Default="00F0647B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Default="00F42699" w:rsidP="00F0647B">
      <w:pPr>
        <w:jc w:val="center"/>
      </w:pPr>
    </w:p>
    <w:p w:rsidR="00F42699" w:rsidRPr="00F800A6" w:rsidRDefault="00F42699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F0647B" w:rsidRPr="00F800A6" w:rsidRDefault="00F0647B" w:rsidP="00F0647B">
      <w:pPr>
        <w:jc w:val="center"/>
      </w:pPr>
    </w:p>
    <w:p w:rsidR="008F3EB8" w:rsidRDefault="008F3EB8" w:rsidP="00905BA8">
      <w:pPr>
        <w:rPr>
          <w:b/>
        </w:rPr>
      </w:pPr>
    </w:p>
    <w:p w:rsidR="00F42699" w:rsidRDefault="00F42699" w:rsidP="00905BA8">
      <w:pPr>
        <w:ind w:firstLine="567"/>
        <w:jc w:val="center"/>
        <w:rPr>
          <w:b/>
          <w:sz w:val="22"/>
          <w:szCs w:val="22"/>
        </w:rPr>
      </w:pPr>
    </w:p>
    <w:p w:rsidR="00F42699" w:rsidRDefault="00F42699" w:rsidP="00905BA8">
      <w:pPr>
        <w:ind w:firstLine="567"/>
        <w:jc w:val="center"/>
        <w:rPr>
          <w:b/>
          <w:sz w:val="22"/>
          <w:szCs w:val="22"/>
        </w:rPr>
      </w:pPr>
    </w:p>
    <w:p w:rsidR="008F3EB8" w:rsidRPr="00F42699" w:rsidRDefault="008F3EB8" w:rsidP="00F42699">
      <w:pPr>
        <w:spacing w:line="276" w:lineRule="auto"/>
        <w:ind w:firstLine="567"/>
        <w:jc w:val="center"/>
        <w:rPr>
          <w:b/>
        </w:rPr>
      </w:pPr>
      <w:r w:rsidRPr="00F42699">
        <w:rPr>
          <w:b/>
        </w:rPr>
        <w:t>ПЛАНИРУЕМЫЕ РЕЗУЛЬТАТЫ ИЗУЧЕНИЯ УЧЕБНОГО ПРЕДМЕТА</w:t>
      </w:r>
    </w:p>
    <w:p w:rsidR="008F3EB8" w:rsidRPr="00F42699" w:rsidRDefault="008F3EB8" w:rsidP="00F42699">
      <w:pPr>
        <w:spacing w:line="276" w:lineRule="auto"/>
        <w:ind w:firstLine="567"/>
        <w:jc w:val="center"/>
        <w:rPr>
          <w:b/>
        </w:rPr>
      </w:pPr>
    </w:p>
    <w:p w:rsidR="008F3EB8" w:rsidRPr="00F42699" w:rsidRDefault="008F3EB8" w:rsidP="00F4269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8F3EB8" w:rsidRPr="00F42699" w:rsidRDefault="008F3EB8" w:rsidP="00F42699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42699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«Соц</w:t>
      </w:r>
      <w:r w:rsidR="00905BA8" w:rsidRPr="00F42699">
        <w:rPr>
          <w:rFonts w:ascii="Times New Roman" w:hAnsi="Times New Roman"/>
          <w:b/>
          <w:sz w:val="24"/>
          <w:szCs w:val="24"/>
        </w:rPr>
        <w:t>иально-бытовая ориентировка» в 10</w:t>
      </w:r>
      <w:r w:rsidRPr="00F42699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умение ухаживать за волосами, кожей рук, ногтями;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умение выполнять элементарные действия по уходу за одеждой, обувью; выполнять мелкий ремонт одежды;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способах и местах хранения продуктов питания и готовых блюд;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назначении и способах использования электрической плиты;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умение сервировать стол к чаю;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быте семьи, обязанностях членов семьи, семейных традициях;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знание правил поведения в общественных местах;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умение выполнять влажную и сухую уборку жилого помещения;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умение ухаживать за комнатными растениями;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соблюдение элементарных правил дорожного движения;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покупке товаров в магазине;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вызове экстренных служб по телефону;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об услугах почты;</w:t>
      </w:r>
    </w:p>
    <w:p w:rsidR="002D1AEB" w:rsidRPr="00F42699" w:rsidRDefault="002D1A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соблюдение правил здорового образа жизни;</w:t>
      </w:r>
    </w:p>
    <w:p w:rsidR="002D1AEB" w:rsidRPr="00F42699" w:rsidRDefault="000650EB" w:rsidP="00F42699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представление о службах быта родного города.</w:t>
      </w:r>
    </w:p>
    <w:p w:rsidR="008F3EB8" w:rsidRPr="00F42699" w:rsidRDefault="008F3EB8" w:rsidP="00F42699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F42699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 xml:space="preserve">овладеют теоретическими знаниями, трудовыми умениями и навыками, достаточными для самообслуживания, помощи семье, адаптации в современном обществе, ориентации в социуме и быту; 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>разовьют функции речи как непременное условие социальной адаптации;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>сформируют навыки социально - нормативного поведения в семье и окружающей среде;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>получат возможность практического применения знаний, полученных при изучении общеобразовательных дисциплин;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поступки;</w:t>
      </w:r>
    </w:p>
    <w:p w:rsidR="008F3EB8" w:rsidRPr="00F42699" w:rsidRDefault="008F3EB8" w:rsidP="00F42699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F42699">
        <w:t xml:space="preserve">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  </w:t>
      </w:r>
      <w:proofErr w:type="spellStart"/>
      <w:r w:rsidRPr="00F42699">
        <w:t>культуросообразного</w:t>
      </w:r>
      <w:proofErr w:type="spellEnd"/>
      <w:r w:rsidRPr="00F42699">
        <w:t xml:space="preserve"> поведения в социальной среде.</w:t>
      </w:r>
    </w:p>
    <w:p w:rsidR="008F3EB8" w:rsidRPr="00F42699" w:rsidRDefault="008F3EB8" w:rsidP="00F42699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</w:p>
    <w:p w:rsidR="00F42699" w:rsidRPr="00F42699" w:rsidRDefault="008F3EB8" w:rsidP="00F42699">
      <w:pPr>
        <w:spacing w:line="276" w:lineRule="auto"/>
        <w:ind w:firstLine="567"/>
        <w:jc w:val="center"/>
        <w:rPr>
          <w:b/>
        </w:rPr>
      </w:pPr>
      <w:r w:rsidRPr="00F42699">
        <w:rPr>
          <w:b/>
        </w:rPr>
        <w:t>СОДЕРЖАНИЕ УЧЕБНОГО ПРЕДМЕТА</w:t>
      </w:r>
    </w:p>
    <w:p w:rsidR="00F42699" w:rsidRPr="00F42699" w:rsidRDefault="00F42699" w:rsidP="00F42699">
      <w:pPr>
        <w:spacing w:line="276" w:lineRule="auto"/>
        <w:ind w:firstLine="567"/>
        <w:jc w:val="center"/>
        <w:rPr>
          <w:b/>
        </w:rPr>
      </w:pPr>
    </w:p>
    <w:p w:rsidR="00F42699" w:rsidRPr="00F42699" w:rsidRDefault="00F42699" w:rsidP="00F42699">
      <w:pPr>
        <w:spacing w:line="276" w:lineRule="auto"/>
        <w:ind w:firstLine="567"/>
        <w:jc w:val="both"/>
      </w:pPr>
      <w:r w:rsidRPr="00F42699">
        <w:t xml:space="preserve">Рабочая программа «Социально-бытовая ориентировка» для 10 класса разработана на основе </w:t>
      </w:r>
      <w:r w:rsidRPr="00F42699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</w:t>
      </w:r>
      <w:r w:rsidRPr="00F42699">
        <w:rPr>
          <w:bCs/>
          <w:shd w:val="clear" w:color="auto" w:fill="FFFFFF"/>
        </w:rPr>
        <w:lastRenderedPageBreak/>
        <w:t xml:space="preserve">образования с учетом </w:t>
      </w:r>
      <w:r w:rsidRPr="00F42699">
        <w:t xml:space="preserve">программы специальных (коррекционных) образовательных учреждений </w:t>
      </w:r>
      <w:r w:rsidRPr="00F42699">
        <w:rPr>
          <w:lang w:val="en-US"/>
        </w:rPr>
        <w:t>VIII</w:t>
      </w:r>
      <w:r w:rsidRPr="00F42699">
        <w:t xml:space="preserve"> вида (5 – 9 классы) под редакцией доктора педагогических наук Воронковой В.В.</w:t>
      </w:r>
    </w:p>
    <w:p w:rsidR="008F3EB8" w:rsidRPr="00F42699" w:rsidRDefault="008F3EB8" w:rsidP="00F42699">
      <w:pPr>
        <w:spacing w:line="276" w:lineRule="auto"/>
        <w:ind w:firstLine="567"/>
        <w:jc w:val="both"/>
      </w:pPr>
      <w:r w:rsidRPr="00F42699">
        <w:rPr>
          <w:b/>
        </w:rPr>
        <w:t>Цель</w:t>
      </w:r>
      <w:r w:rsidRPr="00F42699">
        <w:t xml:space="preserve">: практическая подготовка детей к самостоятельной жизни и труду, формирование у них знаний и умений, способствующих социальной адаптации. </w:t>
      </w:r>
    </w:p>
    <w:p w:rsidR="008F3EB8" w:rsidRPr="00F42699" w:rsidRDefault="008F3EB8" w:rsidP="00F42699">
      <w:pPr>
        <w:spacing w:line="276" w:lineRule="auto"/>
        <w:ind w:firstLine="567"/>
        <w:rPr>
          <w:b/>
        </w:rPr>
      </w:pPr>
      <w:r w:rsidRPr="00F42699">
        <w:rPr>
          <w:b/>
        </w:rPr>
        <w:t>Задачи:</w:t>
      </w:r>
    </w:p>
    <w:p w:rsidR="008F3EB8" w:rsidRPr="00F42699" w:rsidRDefault="008F3EB8" w:rsidP="00F42699">
      <w:pPr>
        <w:spacing w:line="276" w:lineRule="auto"/>
        <w:ind w:left="284"/>
        <w:jc w:val="both"/>
      </w:pPr>
      <w:r w:rsidRPr="00F42699">
        <w:t xml:space="preserve">- овладение навыками и умениями достаточными для самообслуживания, помощи семье, адаптации в современном обществе, ориентации в социуме и быту; </w:t>
      </w:r>
    </w:p>
    <w:p w:rsidR="008F3EB8" w:rsidRPr="00F42699" w:rsidRDefault="000650EB" w:rsidP="00F42699">
      <w:pPr>
        <w:spacing w:line="276" w:lineRule="auto"/>
        <w:ind w:left="284"/>
        <w:jc w:val="both"/>
      </w:pPr>
      <w:r w:rsidRPr="00F42699">
        <w:t>- формирование навыков</w:t>
      </w:r>
      <w:r w:rsidR="008F3EB8" w:rsidRPr="00F42699">
        <w:t xml:space="preserve"> социально-нормативного поведения в семье и окружающей среде;</w:t>
      </w:r>
    </w:p>
    <w:p w:rsidR="008F3EB8" w:rsidRPr="00F42699" w:rsidRDefault="000650EB" w:rsidP="00F42699">
      <w:pPr>
        <w:spacing w:line="276" w:lineRule="auto"/>
        <w:ind w:left="284"/>
        <w:jc w:val="both"/>
      </w:pPr>
      <w:r w:rsidRPr="00F42699">
        <w:t>- освоение элементарных норм</w:t>
      </w:r>
      <w:r w:rsidR="008F3EB8" w:rsidRPr="00F42699">
        <w:t xml:space="preserve"> адекватного   </w:t>
      </w:r>
      <w:proofErr w:type="spellStart"/>
      <w:r w:rsidR="008F3EB8" w:rsidRPr="00F42699">
        <w:t>культуросообразного</w:t>
      </w:r>
      <w:proofErr w:type="spellEnd"/>
      <w:r w:rsidR="008F3EB8" w:rsidRPr="00F42699">
        <w:t xml:space="preserve"> поведения в социальной среде.</w:t>
      </w:r>
    </w:p>
    <w:p w:rsidR="008F3EB8" w:rsidRPr="00F42699" w:rsidRDefault="008F3EB8" w:rsidP="00F4269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</w:pPr>
      <w:r w:rsidRPr="00F42699">
        <w:t xml:space="preserve">В соответствии с учебным планом </w:t>
      </w:r>
      <w:r w:rsidR="00F0647B" w:rsidRPr="00F42699">
        <w:t>учреждения</w:t>
      </w:r>
      <w:r w:rsidRPr="00F42699">
        <w:t xml:space="preserve"> рабочая программа рассчитана на </w:t>
      </w:r>
      <w:r w:rsidRPr="00F42699">
        <w:rPr>
          <w:b/>
        </w:rPr>
        <w:t>2</w:t>
      </w:r>
      <w:r w:rsidR="00A724B1">
        <w:rPr>
          <w:b/>
        </w:rPr>
        <w:t>16</w:t>
      </w:r>
      <w:r w:rsidR="00A724B1">
        <w:t xml:space="preserve"> часов</w:t>
      </w:r>
      <w:r w:rsidRPr="00F42699">
        <w:t xml:space="preserve"> (6 часов в неделю).</w:t>
      </w:r>
      <w:r w:rsidR="00F42699">
        <w:t xml:space="preserve"> </w:t>
      </w:r>
      <w:r w:rsidRPr="00F42699">
        <w:t>Срок реализации программы – 1 год.</w:t>
      </w:r>
    </w:p>
    <w:p w:rsidR="008F3EB8" w:rsidRPr="00F42699" w:rsidRDefault="008F3EB8" w:rsidP="00F42699">
      <w:pPr>
        <w:shd w:val="clear" w:color="auto" w:fill="FFFFFF"/>
        <w:spacing w:line="276" w:lineRule="auto"/>
        <w:jc w:val="center"/>
        <w:rPr>
          <w:b/>
        </w:rPr>
      </w:pPr>
      <w:r w:rsidRPr="00F42699">
        <w:rPr>
          <w:b/>
        </w:rPr>
        <w:t>Психолого-педагогическая характеристика обучающихся</w:t>
      </w:r>
    </w:p>
    <w:p w:rsidR="008F3EB8" w:rsidRPr="00F42699" w:rsidRDefault="008F3EB8" w:rsidP="00F42699">
      <w:pPr>
        <w:spacing w:line="276" w:lineRule="auto"/>
        <w:ind w:firstLine="567"/>
        <w:jc w:val="both"/>
      </w:pPr>
      <w:r w:rsidRPr="00F42699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F42699">
        <w:t>аграмматизмами</w:t>
      </w:r>
      <w:proofErr w:type="spellEnd"/>
      <w:r w:rsidRPr="00F42699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F42699">
        <w:t>Общемоторное</w:t>
      </w:r>
      <w:proofErr w:type="spellEnd"/>
      <w:r w:rsidRPr="00F42699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F42699">
        <w:t>мотивационно-потребностной</w:t>
      </w:r>
      <w:proofErr w:type="spellEnd"/>
      <w:r w:rsidRPr="00F42699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8F3EB8" w:rsidRPr="00F42699" w:rsidRDefault="008F3EB8" w:rsidP="00F42699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42699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8F3EB8" w:rsidRDefault="008F3EB8" w:rsidP="00F4269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2699">
        <w:rPr>
          <w:rFonts w:ascii="Times New Roman" w:hAnsi="Times New Roman"/>
          <w:sz w:val="24"/>
          <w:szCs w:val="24"/>
        </w:rPr>
        <w:t>Одним из важнейших принципов обучения социально-бытовой ориентировке является принцип расширения социальных связей. Известно, что дети с отклонениями в развитии испытывают большие трудности в приспособлении к окружающему, усвоении общепринятых норм поведения, овладении навыками общения. Несомненно, что расширению социальных связей воспитанников должна способствовать вся коррекционно-воспитательная работа с ними. Цель учебного процесса — сформировать у детей определенные представления о близких и конкретных фактах общественной жизни, труда и быта людей. Успешное формирование у воспитанников адекватных представлений об окружающем во многом определяется умением учителя правильно строить педагогический процесс, используя разные формы и методы обучения.  Занятия с детьми по бытовой ориентировке организуются, главным образом, в форме экскурсий и уроков, которые (уроки) проходят в виде сюжетно-ролевых игр. Именно при таком построении учебной работы наглядность и непосредственная деятельность с предметами занимают ведущее место в обучении воспитанников. Уроки по социально-бытовой ориентировке организуются в специальном кабинете. В этом кабинете необходимо иметь в</w:t>
      </w:r>
      <w:r w:rsidRPr="0046662C">
        <w:rPr>
          <w:rFonts w:ascii="Times New Roman" w:hAnsi="Times New Roman"/>
          <w:sz w:val="24"/>
          <w:szCs w:val="24"/>
        </w:rPr>
        <w:t xml:space="preserve"> </w:t>
      </w:r>
      <w:r w:rsidRPr="00F42699">
        <w:rPr>
          <w:rFonts w:ascii="Times New Roman" w:hAnsi="Times New Roman"/>
          <w:sz w:val="24"/>
          <w:szCs w:val="24"/>
        </w:rPr>
        <w:lastRenderedPageBreak/>
        <w:t>достаточном количестве натуральные предметы обихода или их образцы (телефонный аппарат,</w:t>
      </w:r>
      <w:r w:rsidRPr="0046662C">
        <w:rPr>
          <w:rFonts w:ascii="Times New Roman" w:hAnsi="Times New Roman"/>
          <w:sz w:val="24"/>
          <w:szCs w:val="24"/>
        </w:rPr>
        <w:t xml:space="preserve"> часы, осветительные приборы и т.п.). Кроме этого, широко должны быть представлены игрушки, картины, разнообразные таблички типа «Магазин», «Почта» и т.п. Работа с этими пособиями дает детям более конкретные и относительно прочные знания, развивает наблюдательность, повышает интерес к изучаемому. Настоящая программа составлена с учетом возрастных </w:t>
      </w:r>
      <w:r>
        <w:rPr>
          <w:rFonts w:ascii="Times New Roman" w:hAnsi="Times New Roman"/>
          <w:sz w:val="24"/>
          <w:szCs w:val="24"/>
        </w:rPr>
        <w:t>и психофизических особенностей обу</w:t>
      </w:r>
      <w:r w:rsidRPr="0046662C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46662C">
        <w:rPr>
          <w:rFonts w:ascii="Times New Roman" w:hAnsi="Times New Roman"/>
          <w:sz w:val="24"/>
          <w:szCs w:val="24"/>
        </w:rPr>
        <w:t xml:space="preserve">щихся. Материал программы расположен по принципу усложнения и увеличения объема сведений. Последовательное изучение тем обеспечивает возможность, с одной стороны, постепенно усложнять содержание тем, с другой - постоянно повторять пройденное. Закреплению и повторению материала отводится значительная часть времени на каждом уроке. </w:t>
      </w:r>
    </w:p>
    <w:p w:rsidR="008F3EB8" w:rsidRDefault="008F3EB8" w:rsidP="00905BA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F3EB8" w:rsidRPr="0046662C" w:rsidRDefault="008F3EB8" w:rsidP="00905BA8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</w:rPr>
      </w:pPr>
      <w:r w:rsidRPr="0046662C">
        <w:rPr>
          <w:rFonts w:ascii="Times New Roman" w:hAnsi="Times New Roman"/>
          <w:b/>
        </w:rPr>
        <w:t>Распределение программного материала в учебных часах</w:t>
      </w:r>
    </w:p>
    <w:p w:rsidR="008F3EB8" w:rsidRDefault="008F3EB8" w:rsidP="00905B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8F3EB8" w:rsidRPr="00E520BF" w:rsidTr="009512E8">
        <w:trPr>
          <w:trHeight w:val="738"/>
        </w:trPr>
        <w:tc>
          <w:tcPr>
            <w:tcW w:w="8613" w:type="dxa"/>
          </w:tcPr>
          <w:p w:rsidR="008F3EB8" w:rsidRPr="00E520BF" w:rsidRDefault="008F3EB8" w:rsidP="00905BA8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E520BF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8F3EB8" w:rsidRPr="00E520BF" w:rsidRDefault="008F3EB8" w:rsidP="00905BA8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E520BF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Личная гигиена </w:t>
            </w:r>
          </w:p>
          <w:p w:rsidR="00031B39" w:rsidRPr="00031B39" w:rsidRDefault="00031B39" w:rsidP="00905BA8">
            <w:r w:rsidRPr="00031B39">
              <w:t>Твой  организм. Основные части туловища.</w:t>
            </w:r>
            <w:r w:rsidRPr="00874DBC">
              <w:rPr>
                <w:color w:val="FF0000"/>
              </w:rPr>
              <w:t xml:space="preserve"> </w:t>
            </w:r>
            <w:r w:rsidRPr="00031B39">
              <w:t>Режим дня, его выполнение. Особенности личной гигиены в жизни подростка.</w:t>
            </w:r>
          </w:p>
          <w:p w:rsidR="008F3EB8" w:rsidRPr="00031B39" w:rsidRDefault="00031B39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1B39">
              <w:rPr>
                <w:rFonts w:ascii="Times New Roman" w:hAnsi="Times New Roman" w:cs="Times New Roman"/>
                <w:sz w:val="24"/>
                <w:szCs w:val="24"/>
              </w:rPr>
              <w:t>Пользование шампунем в соответствии с типом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лос: жирные, сухие, нормальные. </w:t>
            </w:r>
            <w:r w:rsidRPr="00031B3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  <w:r>
              <w:t xml:space="preserve"> </w:t>
            </w:r>
            <w:r w:rsidRPr="00031B39">
              <w:rPr>
                <w:rFonts w:ascii="Times New Roman" w:hAnsi="Times New Roman" w:cs="Times New Roman"/>
                <w:sz w:val="24"/>
                <w:szCs w:val="24"/>
              </w:rPr>
              <w:t>Хра</w:t>
            </w:r>
            <w:r w:rsidRPr="00031B3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нение средств гигиены и индивидуальность их использования. </w:t>
            </w:r>
            <w:r w:rsidR="000F7293" w:rsidRPr="000F7293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Расчесывание</w:t>
            </w:r>
            <w:r w:rsidR="000F7293" w:rsidRPr="000F7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F7293" w:rsidRPr="000F7293">
              <w:rPr>
                <w:rFonts w:ascii="Times New Roman" w:hAnsi="Times New Roman" w:cs="Times New Roman"/>
                <w:sz w:val="24"/>
                <w:szCs w:val="24"/>
              </w:rPr>
              <w:t>волос.</w:t>
            </w:r>
            <w:r w:rsidR="000F7293" w:rsidRPr="000F7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F7293" w:rsidRPr="000F7293">
              <w:rPr>
                <w:rFonts w:ascii="Times New Roman" w:hAnsi="Times New Roman" w:cs="Times New Roman"/>
                <w:sz w:val="24"/>
                <w:szCs w:val="24"/>
              </w:rPr>
              <w:t>Выбор прически. Выбор прически с учетом ситуации</w:t>
            </w:r>
            <w:r w:rsidR="000F7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4DBC">
              <w:rPr>
                <w:rFonts w:eastAsia="Calibri"/>
                <w:color w:val="FF0000"/>
              </w:rPr>
              <w:t xml:space="preserve"> </w:t>
            </w:r>
            <w:r w:rsidRPr="00031B39">
              <w:rPr>
                <w:rFonts w:ascii="Times New Roman" w:hAnsi="Times New Roman" w:cs="Times New Roman"/>
                <w:sz w:val="24"/>
                <w:szCs w:val="24"/>
              </w:rPr>
              <w:t>Вред курения. Значение здоровья для жизнедеятельности человека.</w:t>
            </w:r>
          </w:p>
        </w:tc>
        <w:tc>
          <w:tcPr>
            <w:tcW w:w="1418" w:type="dxa"/>
          </w:tcPr>
          <w:p w:rsidR="008F3EB8" w:rsidRPr="002E5417" w:rsidRDefault="005A0EF5" w:rsidP="00905BA8">
            <w:pPr>
              <w:jc w:val="center"/>
            </w:pPr>
            <w:r>
              <w:t>2</w:t>
            </w:r>
            <w:r w:rsidR="00905BA8">
              <w:t>5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>Одежда и обувь</w:t>
            </w:r>
          </w:p>
          <w:p w:rsidR="00031B39" w:rsidRDefault="00CA56B2" w:rsidP="00905BA8">
            <w:r w:rsidRPr="002F1B7D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Стирка белья</w:t>
            </w:r>
            <w:r w:rsidRPr="00CA56B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.</w:t>
            </w:r>
            <w:r w:rsidRPr="00CA56B2">
              <w:t xml:space="preserve"> Особенности ручной стирки и сушки постельного белья. Стирка постельного белья в машине. Периодичность смены постельного белья. Подготовка вещей к сдаче в прачечную. Пользование услугами</w:t>
            </w:r>
            <w:r w:rsidRPr="00CA56B2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6B2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прачечной</w:t>
            </w:r>
            <w:r w:rsidRPr="00CA56B2">
              <w:rPr>
                <w:i/>
              </w:rPr>
              <w:t xml:space="preserve"> </w:t>
            </w:r>
            <w:r w:rsidRPr="00CA56B2">
              <w:t>для стир</w:t>
            </w:r>
            <w:r w:rsidRPr="00CA56B2">
              <w:softHyphen/>
              <w:t xml:space="preserve">ки одежды. </w:t>
            </w:r>
          </w:p>
          <w:p w:rsidR="00CA56B2" w:rsidRPr="00031B39" w:rsidRDefault="00031B39" w:rsidP="00905BA8">
            <w:pPr>
              <w:rPr>
                <w:color w:val="FF0000"/>
              </w:rPr>
            </w:pPr>
            <w:r w:rsidRPr="00031B39">
              <w:t>Правила обращения с электрическим  утюгом.</w:t>
            </w:r>
            <w:r>
              <w:rPr>
                <w:color w:val="FF0000"/>
              </w:rPr>
              <w:t xml:space="preserve"> </w:t>
            </w:r>
            <w:r w:rsidR="00CA56B2" w:rsidRPr="00CA56B2">
              <w:t>Правила и приемы глаженья постельного белья. Места и способы хранения постельного белья в квартире, доме.</w:t>
            </w:r>
          </w:p>
          <w:p w:rsidR="00CA56B2" w:rsidRPr="00CA56B2" w:rsidRDefault="00CA56B2" w:rsidP="00905BA8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1B7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по складыванию и развешиванию одеж</w:t>
            </w:r>
            <w:r w:rsidRPr="002F1B7D">
              <w:rPr>
                <w:rFonts w:ascii="Times New Roman" w:hAnsi="Times New Roman" w:cs="Times New Roman"/>
                <w:sz w:val="24"/>
                <w:szCs w:val="24"/>
              </w:rPr>
              <w:softHyphen/>
              <w:t>ды в шкафу.</w:t>
            </w:r>
            <w:r w:rsidRPr="00CA56B2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работы по мойке и чистке обуви. Подготовка сезонной обуви к хранению (набивание газетной бумагой, укладывание в коробки)</w:t>
            </w:r>
            <w:r w:rsidR="00933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56B2" w:rsidRPr="002E5417" w:rsidRDefault="00CA56B2" w:rsidP="00905BA8">
            <w:r>
              <w:t>Практические работы по мелкому ремонту одежды.</w:t>
            </w:r>
            <w:r w:rsidR="002F1B7D" w:rsidRPr="00874DBC">
              <w:t xml:space="preserve"> </w:t>
            </w:r>
            <w:r w:rsidR="002F1B7D" w:rsidRPr="002F1B7D">
              <w:t>Стиль одежды, мода, обновление</w:t>
            </w:r>
            <w:r w:rsidR="002F1B7D">
              <w:t xml:space="preserve"> </w:t>
            </w:r>
            <w:r w:rsidR="002F1B7D" w:rsidRPr="002F1B7D">
              <w:t>одежды.</w:t>
            </w:r>
            <w:r w:rsidR="002F1B7D">
              <w:t xml:space="preserve"> </w:t>
            </w:r>
            <w:r w:rsidR="00725DE9">
              <w:t xml:space="preserve">Праздничная  одежда. </w:t>
            </w:r>
            <w:r w:rsidR="002F1B7D">
              <w:t xml:space="preserve">Определение собственного </w:t>
            </w:r>
            <w:r w:rsidR="002F1B7D" w:rsidRPr="000A6D8A">
              <w:t>размера одежды</w:t>
            </w:r>
            <w:r w:rsidR="002F1B7D">
              <w:t>.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t>42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933461" w:rsidP="00905BA8">
            <w:pPr>
              <w:jc w:val="both"/>
              <w:rPr>
                <w:b/>
              </w:rPr>
            </w:pPr>
            <w:r>
              <w:rPr>
                <w:b/>
              </w:rPr>
              <w:t>Организация п</w:t>
            </w:r>
            <w:r w:rsidR="008F3EB8" w:rsidRPr="008F4E0C">
              <w:rPr>
                <w:b/>
              </w:rPr>
              <w:t>итание</w:t>
            </w:r>
          </w:p>
          <w:p w:rsidR="00210A70" w:rsidRPr="00210A70" w:rsidRDefault="00210A70" w:rsidP="00905BA8">
            <w:pPr>
              <w:pStyle w:val="1"/>
              <w:shd w:val="clear" w:color="auto" w:fill="auto"/>
              <w:spacing w:before="0" w:line="240" w:lineRule="auto"/>
              <w:ind w:left="20" w:right="4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0A7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 места хранения продуктов питания и приготовленных блюд (в холодильнике, в продук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товом шкафу и др.). Способы определения доброкачественных и испорченных продуктов, блюд. Избавление от пищевых отхо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softHyphen/>
              <w:t>дов и испорченных продуктов, блюд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0A70" w:rsidRPr="00210A70" w:rsidRDefault="00210A70" w:rsidP="00905BA8">
            <w:pPr>
              <w:jc w:val="both"/>
            </w:pPr>
            <w:r w:rsidRPr="00210A7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Обращение с кухонной техникой</w:t>
            </w:r>
            <w:r w:rsidRPr="00210A70">
              <w:t xml:space="preserve"> (мясорубка, миксер, кофе</w:t>
            </w:r>
            <w:r w:rsidRPr="00210A70">
              <w:softHyphen/>
              <w:t>молка и др.): приемы пользования, уход, техника безопасности.</w:t>
            </w:r>
          </w:p>
          <w:p w:rsidR="00210A70" w:rsidRPr="00210A70" w:rsidRDefault="00210A70" w:rsidP="00905BA8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0A7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Пользование электроплитой.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при работе с электроплитой.  Ориентирование в конфорках и соот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ветствующих им включателях, включение и выключение кон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форок, регулирование режима их работы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10A70" w:rsidRPr="00210A70" w:rsidRDefault="00210A70" w:rsidP="00905BA8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10A7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Приготовление пищи с минимумом тепловой обработки.</w:t>
            </w:r>
            <w:r w:rsidR="002F1B7D" w:rsidRPr="00874DBC">
              <w:rPr>
                <w:color w:val="FF0000"/>
              </w:rPr>
              <w:t xml:space="preserve"> 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t xml:space="preserve">Варка яиц,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макарон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t>: способы действий и их последовательность; время, необходимое для приготовления блюда; определение готовности блюда. Техника безопасности при приготовлении пищи (обра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щение с кипящей жидкостью). Уборка рабочего места после приготовления пищи, мытье посуды и размещение в местах </w:t>
            </w:r>
            <w:r w:rsidRPr="00210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хранения. Культура приема пищи и поведения за столом.</w:t>
            </w:r>
          </w:p>
          <w:p w:rsidR="00210A70" w:rsidRPr="00210A70" w:rsidRDefault="00210A70" w:rsidP="00905BA8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eastAsia="Century Schoolbook"/>
                <w:b/>
                <w:bCs/>
                <w:spacing w:val="10"/>
                <w:sz w:val="24"/>
                <w:szCs w:val="24"/>
                <w:shd w:val="clear" w:color="auto" w:fill="FFFFFF"/>
              </w:rPr>
            </w:pPr>
            <w:r w:rsidRPr="00210A70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Чай. </w:t>
            </w:r>
            <w:r w:rsidRPr="00210A70">
              <w:rPr>
                <w:rStyle w:val="21"/>
                <w:rFonts w:ascii="Times New Roman" w:hAnsi="Times New Roman" w:cs="Times New Roman"/>
                <w:i w:val="0"/>
                <w:sz w:val="24"/>
                <w:szCs w:val="24"/>
              </w:rPr>
              <w:t>Чайник для воды (обычный, электрический), завароч</w:t>
            </w:r>
            <w:r w:rsidRPr="00210A70">
              <w:rPr>
                <w:rStyle w:val="21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ный чайник. Кипячение воды в электрочайнике</w:t>
            </w:r>
            <w:r>
              <w:rPr>
                <w:rStyle w:val="21"/>
                <w:rFonts w:ascii="Times New Roman" w:hAnsi="Times New Roman" w:cs="Times New Roman"/>
                <w:i w:val="0"/>
                <w:sz w:val="24"/>
                <w:szCs w:val="24"/>
              </w:rPr>
              <w:t xml:space="preserve">. Заваривание чая в пакетиках. </w:t>
            </w:r>
            <w:r w:rsidRPr="00210A70">
              <w:rPr>
                <w:rStyle w:val="21"/>
                <w:rFonts w:ascii="Times New Roman" w:hAnsi="Times New Roman" w:cs="Times New Roman"/>
                <w:i w:val="0"/>
                <w:sz w:val="24"/>
                <w:szCs w:val="24"/>
              </w:rPr>
              <w:t>3аваривание чая в заварочном чайнике. Прави</w:t>
            </w:r>
            <w:r w:rsidRPr="00210A70">
              <w:rPr>
                <w:rStyle w:val="21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>ла безопасности. Сервировка стола к чаю</w:t>
            </w:r>
            <w:r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lastRenderedPageBreak/>
              <w:t>56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Default="008F3EB8" w:rsidP="00905BA8">
            <w:pPr>
              <w:jc w:val="both"/>
            </w:pPr>
            <w:r w:rsidRPr="008F4E0C">
              <w:rPr>
                <w:b/>
              </w:rPr>
              <w:lastRenderedPageBreak/>
              <w:t>Семья</w:t>
            </w:r>
          </w:p>
          <w:p w:rsidR="008F3EB8" w:rsidRPr="00243568" w:rsidRDefault="00243568" w:rsidP="00905BA8">
            <w:pPr>
              <w:pStyle w:val="1"/>
              <w:shd w:val="clear" w:color="auto" w:fill="auto"/>
              <w:spacing w:before="0" w:line="240" w:lineRule="auto"/>
              <w:ind w:left="20" w:righ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>Быт семьи, распределение обязан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ностей между членами семьи. Взаимопомощь и забота друг о друге членов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43568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Семейные традиции.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отдыха членов семьи, совместный отдых. Способы отдыха в выходные дни,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 отпусков. Семейный</w:t>
            </w:r>
            <w:r w:rsidR="000E5F0D">
              <w:rPr>
                <w:rFonts w:ascii="Times New Roman" w:hAnsi="Times New Roman" w:cs="Times New Roman"/>
                <w:sz w:val="24"/>
                <w:szCs w:val="24"/>
              </w:rPr>
              <w:t xml:space="preserve"> фотоальбом.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F3EB8" w:rsidRPr="002E5417" w:rsidRDefault="005A0EF5" w:rsidP="00905BA8">
            <w:pPr>
              <w:jc w:val="center"/>
            </w:pPr>
            <w:r>
              <w:t>1</w:t>
            </w:r>
            <w:r w:rsidR="00905BA8">
              <w:t>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Культура поведения </w:t>
            </w:r>
          </w:p>
          <w:p w:rsidR="008F3EB8" w:rsidRPr="002E5417" w:rsidRDefault="008F3EB8" w:rsidP="00905BA8">
            <w:pPr>
              <w:jc w:val="both"/>
            </w:pPr>
            <w:r w:rsidRPr="002E5417">
              <w:t xml:space="preserve">Правила поведения в общественных местах. </w:t>
            </w:r>
            <w:r w:rsidR="006944D0" w:rsidRPr="00894A6F">
              <w:t>Традиции культуры поведения в современном обществе.</w:t>
            </w:r>
            <w:r w:rsidR="006944D0">
              <w:t xml:space="preserve"> </w:t>
            </w:r>
            <w:r w:rsidR="002F1B7D" w:rsidRPr="002F1B7D">
              <w:t>Подготовка к поездке в гости: внешний вид (одежда, обувь, украшения, прическа). Подарки.</w:t>
            </w:r>
            <w:r w:rsidR="002F1B7D" w:rsidRPr="00D12889">
              <w:t xml:space="preserve"> Изготовление несложных сувениров. Практическая работа.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t>8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Жилище </w:t>
            </w:r>
          </w:p>
          <w:p w:rsidR="00243568" w:rsidRPr="00243568" w:rsidRDefault="00243568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Повседневная, </w:t>
            </w:r>
            <w:r w:rsidRPr="002435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еженедельная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, генеральная</w:t>
            </w:r>
            <w:r w:rsidRPr="002435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уборка жилого помещения. 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>Правила, способы действий и их последовательность при уборке квартиры,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568" w:rsidRPr="00243568" w:rsidRDefault="00243568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35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Уход за мебелью.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ухода за мебелью с разным по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softHyphen/>
              <w:t>крытием (неполированная, полированная, мягкая). Средства по уходу за мебелью, техника безопасности при их использовании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F3EB8" w:rsidRDefault="00243568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43568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Уход за зеркалами.</w:t>
            </w:r>
            <w:r w:rsidRPr="00243568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 приемы ухода за зеркалами. Техника безопасности при осуществлении ухода за зеркалами. Средства по уходу за зеркалами, приемы их использования, места приобретения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3568" w:rsidRPr="00243568" w:rsidRDefault="00243568" w:rsidP="00905BA8">
            <w:r>
              <w:rPr>
                <w:sz w:val="22"/>
                <w:szCs w:val="22"/>
              </w:rPr>
              <w:t>Уход за комнатными</w:t>
            </w:r>
            <w:r w:rsidRPr="000368F5">
              <w:rPr>
                <w:sz w:val="22"/>
                <w:szCs w:val="22"/>
              </w:rPr>
              <w:t xml:space="preserve"> растения</w:t>
            </w:r>
            <w:r>
              <w:rPr>
                <w:sz w:val="22"/>
                <w:szCs w:val="22"/>
              </w:rPr>
              <w:t>ми</w:t>
            </w:r>
            <w:r w:rsidRPr="000368F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Инвентарь для хода за комнатными растениями, последовательность действий. Части растений.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t>13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6944D0" w:rsidRDefault="008F3EB8" w:rsidP="00905BA8">
            <w:pPr>
              <w:jc w:val="both"/>
              <w:rPr>
                <w:b/>
              </w:rPr>
            </w:pPr>
            <w:r w:rsidRPr="006944D0">
              <w:rPr>
                <w:b/>
              </w:rPr>
              <w:t>Транспорт</w:t>
            </w:r>
            <w:r w:rsidR="006944D0" w:rsidRPr="006944D0">
              <w:rPr>
                <w:b/>
              </w:rPr>
              <w:t>. Улица. Правила дорожного движения.</w:t>
            </w:r>
          </w:p>
          <w:p w:rsidR="006944D0" w:rsidRPr="006944D0" w:rsidRDefault="006944D0" w:rsidP="00905BA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6944D0">
              <w:rPr>
                <w:rFonts w:ascii="Times New Roman" w:hAnsi="Times New Roman"/>
                <w:sz w:val="24"/>
                <w:szCs w:val="24"/>
              </w:rPr>
              <w:t>Транспорт: железнодорожный, автомобильный, воздушный, водный.</w:t>
            </w:r>
          </w:p>
          <w:p w:rsidR="006944D0" w:rsidRPr="006944D0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4D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Пригородный транспорт.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 для совершения поез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softHyphen/>
              <w:t>док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небольшие расстояния: автобус. 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softHyphen/>
              <w:t>писание движения 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портных средств. 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>Место и порядок приобретения билетов</w:t>
            </w:r>
            <w:r w:rsidR="000E5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44D0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4D0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Междугородный транспорт.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 для совершения поездок на большие расстояния: автобус, поезд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самолет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и др. Расписа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движения транспортных средств.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Места и порядок приобретения билетов. Пользование справочной службой вокзала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44D0" w:rsidRPr="006944D0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44D0">
              <w:rPr>
                <w:rFonts w:ascii="Times New Roman" w:hAnsi="Times New Roman" w:cs="Times New Roman"/>
                <w:i/>
                <w:sz w:val="24"/>
                <w:szCs w:val="24"/>
              </w:rPr>
              <w:t>Опасность проезжей части улицы.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Знаки для пешеходов («че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ловечек» на голубом фоне).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Знаки для машин («автомобиль»).</w:t>
            </w:r>
          </w:p>
          <w:p w:rsidR="006944D0" w:rsidRPr="006944D0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44D0">
              <w:rPr>
                <w:rFonts w:ascii="Times New Roman" w:hAnsi="Times New Roman" w:cs="Times New Roman"/>
                <w:i/>
                <w:sz w:val="24"/>
                <w:szCs w:val="24"/>
              </w:rPr>
              <w:t>Перекресток.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перехода на перекрестках (светофор, «зебра», знак «Дети»)</w:t>
            </w:r>
            <w:r w:rsidR="000E5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EB8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  <w:r w:rsidRPr="006944D0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транспорте.</w:t>
            </w: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 xml:space="preserve"> Места для инвалидов и пожилых людей. </w:t>
            </w:r>
          </w:p>
          <w:p w:rsidR="006944D0" w:rsidRPr="006944D0" w:rsidRDefault="006944D0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44D0">
              <w:rPr>
                <w:rFonts w:ascii="Times New Roman" w:hAnsi="Times New Roman" w:cs="Times New Roman"/>
                <w:sz w:val="24"/>
                <w:szCs w:val="24"/>
              </w:rPr>
              <w:t>Оплата проезда.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t>12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>Торговля</w:t>
            </w:r>
          </w:p>
          <w:p w:rsidR="008F3EB8" w:rsidRDefault="00476FD7" w:rsidP="00905BA8">
            <w:r w:rsidRPr="00476FD7">
              <w:t>Порядок приобретения товара: выбор, рассматривание, выяснение, назначение, стоимость, примерка, оплата. Получение чека, сдача. Хранение чека.</w:t>
            </w:r>
          </w:p>
          <w:p w:rsidR="00476FD7" w:rsidRPr="00476FD7" w:rsidRDefault="00476FD7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Pr="00476FD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назначения магазинов по витринам, вывескам. Экскурсия к близлежащим торговым точкам (по выбору)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FD7" w:rsidRPr="00476FD7" w:rsidRDefault="00476FD7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и универсальные магазины. Магазины самообслуживания и магазины с прилавочной системой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FD7" w:rsidRPr="00476FD7" w:rsidRDefault="00476FD7" w:rsidP="00905BA8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 xml:space="preserve">Покупка в магазине штучных товаров с помощью взрослого. </w:t>
            </w:r>
            <w:r w:rsidRPr="00476FD7">
              <w:rPr>
                <w:rStyle w:val="-1pt"/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 xml:space="preserve"> за покупку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3EB8" w:rsidRPr="002E5417" w:rsidRDefault="005A0EF5" w:rsidP="00905BA8">
            <w:pPr>
              <w:jc w:val="center"/>
            </w:pPr>
            <w:r>
              <w:t>1</w:t>
            </w:r>
            <w:r w:rsidR="00905BA8">
              <w:t>3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>
              <w:rPr>
                <w:b/>
              </w:rPr>
              <w:t>Средства связи</w:t>
            </w:r>
          </w:p>
          <w:p w:rsidR="008F3EB8" w:rsidRDefault="00476FD7" w:rsidP="00905BA8">
            <w:pPr>
              <w:jc w:val="both"/>
            </w:pPr>
            <w:r>
              <w:t>Телефон. Пользование домашним</w:t>
            </w:r>
            <w:r w:rsidR="008F3EB8" w:rsidRPr="006725D0">
              <w:t xml:space="preserve">, мобильным телефоном. Культура разговора по телефону. Вызов полиции, пожарной команды, аварийных служб при поломке водопровода, неисправности электросети, получение справок по телефону. </w:t>
            </w:r>
          </w:p>
          <w:p w:rsidR="00476FD7" w:rsidRPr="002E5417" w:rsidRDefault="00476FD7" w:rsidP="00905BA8">
            <w:pPr>
              <w:jc w:val="both"/>
            </w:pPr>
            <w:r>
              <w:t xml:space="preserve">Почта. </w:t>
            </w:r>
            <w:r w:rsidRPr="00533B48">
              <w:t>Виды почтовых отправле</w:t>
            </w:r>
            <w:r w:rsidRPr="00533B48">
              <w:softHyphen/>
              <w:t>ний (письма, открытки, телеграммы). Написание адреса на почтовых конвертах, открытках. Порядок отправления письма, открытки.</w:t>
            </w:r>
            <w:r>
              <w:t xml:space="preserve"> </w:t>
            </w:r>
          </w:p>
        </w:tc>
        <w:tc>
          <w:tcPr>
            <w:tcW w:w="1418" w:type="dxa"/>
          </w:tcPr>
          <w:p w:rsidR="008F3EB8" w:rsidRPr="002E5417" w:rsidRDefault="00905BA8" w:rsidP="00905BA8">
            <w:pPr>
              <w:jc w:val="center"/>
            </w:pPr>
            <w:r>
              <w:t>6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lastRenderedPageBreak/>
              <w:t>Медицинская помощь</w:t>
            </w:r>
          </w:p>
          <w:p w:rsidR="00476FD7" w:rsidRPr="00476FD7" w:rsidRDefault="00476FD7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D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Уход за больным.</w:t>
            </w: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 xml:space="preserve"> Вызов врача на дом. Упражнения по вызову врача на дом по телефону. Выполнение рекомен</w:t>
            </w:r>
            <w:r w:rsidRPr="00476FD7">
              <w:rPr>
                <w:rFonts w:ascii="Times New Roman" w:hAnsi="Times New Roman" w:cs="Times New Roman"/>
                <w:sz w:val="24"/>
                <w:szCs w:val="24"/>
              </w:rPr>
              <w:softHyphen/>
              <w:t>даций врача. Правила и места хранения лекарственных средств в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EB8" w:rsidRPr="00476FD7" w:rsidRDefault="00476FD7" w:rsidP="00905BA8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sz w:val="24"/>
                <w:szCs w:val="24"/>
              </w:rPr>
            </w:pPr>
            <w:r w:rsidRPr="00476FD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Поликлиника.</w:t>
            </w:r>
            <w:r w:rsidRPr="00476FD7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Обращение в поликлинику, запись на прием к врачу, получение талончика. Правила поведения и общения с медицинским персоналом.</w:t>
            </w:r>
          </w:p>
        </w:tc>
        <w:tc>
          <w:tcPr>
            <w:tcW w:w="1418" w:type="dxa"/>
          </w:tcPr>
          <w:p w:rsidR="008F3EB8" w:rsidRPr="002E5417" w:rsidRDefault="005A0EF5" w:rsidP="00905BA8">
            <w:pPr>
              <w:jc w:val="center"/>
            </w:pPr>
            <w:r>
              <w:t>1</w:t>
            </w:r>
            <w:r w:rsidR="00905BA8">
              <w:t>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905BA8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Служба быта </w:t>
            </w:r>
          </w:p>
          <w:p w:rsidR="009029A6" w:rsidRPr="002F1B7D" w:rsidRDefault="002F1B7D" w:rsidP="00905BA8">
            <w:r w:rsidRPr="002F1B7D">
              <w:t>Прачечная. Виды услуг, правила пользования прачечной.</w:t>
            </w:r>
          </w:p>
        </w:tc>
        <w:tc>
          <w:tcPr>
            <w:tcW w:w="1418" w:type="dxa"/>
          </w:tcPr>
          <w:p w:rsidR="008F3EB8" w:rsidRPr="002E5417" w:rsidRDefault="00031B39" w:rsidP="00905BA8">
            <w:pPr>
              <w:jc w:val="center"/>
            </w:pPr>
            <w:r>
              <w:t>5</w:t>
            </w:r>
          </w:p>
        </w:tc>
      </w:tr>
      <w:tr w:rsidR="00A724B1" w:rsidRPr="00E0207D" w:rsidTr="009512E8">
        <w:tc>
          <w:tcPr>
            <w:tcW w:w="8613" w:type="dxa"/>
          </w:tcPr>
          <w:p w:rsidR="00A724B1" w:rsidRPr="008F4E0C" w:rsidRDefault="00A724B1" w:rsidP="00905BA8">
            <w:pPr>
              <w:jc w:val="both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418" w:type="dxa"/>
          </w:tcPr>
          <w:p w:rsidR="00A724B1" w:rsidRDefault="00A724B1" w:rsidP="00905BA8">
            <w:pPr>
              <w:jc w:val="center"/>
            </w:pPr>
            <w:r>
              <w:t>12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E0207D" w:rsidRDefault="008F3EB8" w:rsidP="00905BA8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8F3EB8" w:rsidRPr="002E5417" w:rsidRDefault="008F3EB8" w:rsidP="00905BA8">
            <w:pPr>
              <w:jc w:val="center"/>
            </w:pPr>
            <w:r>
              <w:t>2</w:t>
            </w:r>
            <w:r w:rsidR="00A724B1">
              <w:t>16</w:t>
            </w:r>
          </w:p>
        </w:tc>
      </w:tr>
    </w:tbl>
    <w:p w:rsidR="008F3EB8" w:rsidRPr="00195165" w:rsidRDefault="008F3EB8" w:rsidP="00905BA8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6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8F3EB8" w:rsidRPr="00195165" w:rsidRDefault="008F3EB8" w:rsidP="00905BA8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202A58" w:rsidRDefault="00202A58" w:rsidP="00905BA8">
      <w:pPr>
        <w:jc w:val="both"/>
        <w:rPr>
          <w:b/>
        </w:rPr>
      </w:pPr>
    </w:p>
    <w:p w:rsidR="008F3EB8" w:rsidRDefault="008F3EB8" w:rsidP="00905BA8">
      <w:pPr>
        <w:jc w:val="both"/>
        <w:rPr>
          <w:b/>
        </w:rPr>
      </w:pPr>
      <w:r w:rsidRPr="00E0207D">
        <w:rPr>
          <w:b/>
        </w:rPr>
        <w:t xml:space="preserve">Рабочая программа обеспечена </w:t>
      </w:r>
      <w:r>
        <w:rPr>
          <w:b/>
        </w:rPr>
        <w:t>учебно – методическим комплектом</w:t>
      </w:r>
      <w:r w:rsidRPr="00E0207D">
        <w:rPr>
          <w:b/>
        </w:rPr>
        <w:t>:</w:t>
      </w:r>
    </w:p>
    <w:p w:rsidR="008F3EB8" w:rsidRPr="00195165" w:rsidRDefault="008F3EB8" w:rsidP="00905BA8">
      <w:pPr>
        <w:pStyle w:val="a8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19516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95165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8F3EB8" w:rsidRPr="00195165" w:rsidRDefault="008F3EB8" w:rsidP="00905BA8">
      <w:pPr>
        <w:pStyle w:val="a8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8F3EB8" w:rsidRPr="00195165" w:rsidRDefault="008F3EB8" w:rsidP="00905BA8">
      <w:pPr>
        <w:pStyle w:val="a5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5165">
        <w:rPr>
          <w:rFonts w:ascii="Times New Roman" w:hAnsi="Times New Roman"/>
          <w:sz w:val="24"/>
          <w:szCs w:val="24"/>
        </w:rPr>
        <w:t xml:space="preserve">Воронкова В.В, Казакова С.А., Социально-бытовая ориентировка учащихся в 5-9 классов в специальных   (коррекционных) образовательных учреждениях VIII вида. Москва: </w:t>
      </w:r>
      <w:proofErr w:type="spellStart"/>
      <w:r w:rsidRPr="0019516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195165">
        <w:rPr>
          <w:rFonts w:ascii="Times New Roman" w:hAnsi="Times New Roman"/>
          <w:sz w:val="24"/>
          <w:szCs w:val="24"/>
        </w:rPr>
        <w:t>Владос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2006.</w:t>
      </w:r>
    </w:p>
    <w:p w:rsidR="008F3EB8" w:rsidRPr="002F1B7D" w:rsidRDefault="008F3EB8" w:rsidP="00905BA8">
      <w:pPr>
        <w:pStyle w:val="a5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5165">
        <w:rPr>
          <w:rFonts w:ascii="Times New Roman" w:hAnsi="Times New Roman"/>
          <w:sz w:val="24"/>
          <w:szCs w:val="24"/>
        </w:rPr>
        <w:t xml:space="preserve">Девяткова Т.А., </w:t>
      </w:r>
      <w:proofErr w:type="spellStart"/>
      <w:r w:rsidRPr="00195165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Л.Л., Социально-бытовая ориентировка в специальных  (коррекционных) образовательных учреждениях VIII вида. Москва: </w:t>
      </w:r>
      <w:proofErr w:type="spellStart"/>
      <w:r w:rsidRPr="0019516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195165">
        <w:rPr>
          <w:rFonts w:ascii="Times New Roman" w:hAnsi="Times New Roman"/>
          <w:sz w:val="24"/>
          <w:szCs w:val="24"/>
        </w:rPr>
        <w:t>Владос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2003.</w:t>
      </w: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905BA8" w:rsidRDefault="00905BA8" w:rsidP="002F1B7D">
      <w:pPr>
        <w:jc w:val="center"/>
        <w:rPr>
          <w:b/>
        </w:rPr>
      </w:pPr>
    </w:p>
    <w:p w:rsidR="008F3EB8" w:rsidRPr="000368F5" w:rsidRDefault="008F3EB8" w:rsidP="002F1B7D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905BA8" w:rsidRPr="000368F5" w:rsidTr="00A724B1">
        <w:tc>
          <w:tcPr>
            <w:tcW w:w="2093" w:type="dxa"/>
          </w:tcPr>
          <w:p w:rsidR="00905BA8" w:rsidRPr="000368F5" w:rsidRDefault="00905BA8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 xml:space="preserve">Раздел, </w:t>
            </w:r>
          </w:p>
          <w:p w:rsidR="00905BA8" w:rsidRPr="000368F5" w:rsidRDefault="00905BA8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905BA8" w:rsidRPr="000368F5" w:rsidRDefault="00905BA8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905BA8" w:rsidRPr="000368F5" w:rsidRDefault="00905BA8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A724B1" w:rsidRPr="000368F5" w:rsidTr="00A724B1"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bookmarkStart w:id="0" w:name="_GoBack" w:colFirst="1" w:colLast="1"/>
            <w:r w:rsidRPr="00495E5B">
              <w:rPr>
                <w:b/>
              </w:rPr>
              <w:t xml:space="preserve">Личная гигиена 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(27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 xml:space="preserve">Твой  организм. </w:t>
            </w:r>
          </w:p>
        </w:tc>
        <w:tc>
          <w:tcPr>
            <w:tcW w:w="1134" w:type="dxa"/>
          </w:tcPr>
          <w:p w:rsidR="00A724B1" w:rsidRPr="000368F5" w:rsidRDefault="00A724B1" w:rsidP="00A724B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Режим дня, его выполнение.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>
              <w:rPr>
                <w:sz w:val="22"/>
                <w:szCs w:val="22"/>
              </w:rPr>
              <w:t>Хра</w:t>
            </w:r>
            <w:r w:rsidRPr="008B2635">
              <w:rPr>
                <w:sz w:val="22"/>
                <w:szCs w:val="22"/>
              </w:rPr>
              <w:t>нение средств гигиены и индивидуальность их использования.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Основные части туловища.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Особенности личной гигиены в жизни подростка.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rFonts w:eastAsia="Calibri"/>
                <w:sz w:val="22"/>
                <w:szCs w:val="22"/>
              </w:rPr>
              <w:t>Вред курения.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Значение здоровья для жизнедеятельности человека.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rFonts w:eastAsia="Century Schoolbook"/>
                <w:sz w:val="22"/>
                <w:szCs w:val="22"/>
              </w:rPr>
              <w:t xml:space="preserve">Волосы. </w:t>
            </w:r>
          </w:p>
        </w:tc>
        <w:tc>
          <w:tcPr>
            <w:tcW w:w="1134" w:type="dxa"/>
          </w:tcPr>
          <w:p w:rsidR="00A724B1" w:rsidRPr="000368F5" w:rsidRDefault="00A724B1" w:rsidP="00A724B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rFonts w:eastAsia="Century Schoolbook"/>
                <w:sz w:val="22"/>
                <w:szCs w:val="22"/>
              </w:rPr>
              <w:t>Уход за волосами.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Выбор моющего средства для волос (мыло, шампунь).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Правила и способы действий при мытье волос. 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Периодич</w:t>
            </w:r>
            <w:r w:rsidRPr="008B2635">
              <w:rPr>
                <w:sz w:val="22"/>
                <w:szCs w:val="22"/>
              </w:rPr>
              <w:t>ность мытья волос.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Расчесывание волос.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Выбор прически.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Выбор прически с учетом ситуации.</w:t>
            </w:r>
          </w:p>
        </w:tc>
        <w:tc>
          <w:tcPr>
            <w:tcW w:w="1134" w:type="dxa"/>
          </w:tcPr>
          <w:p w:rsidR="00A724B1" w:rsidRPr="000368F5" w:rsidRDefault="00A724B1" w:rsidP="00A724B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Средства для ухода за кожей ног (мыло, крем, бальзам), их назначение, правила и приемы исполь</w:t>
            </w:r>
            <w:r w:rsidRPr="008B2635">
              <w:rPr>
                <w:sz w:val="22"/>
                <w:szCs w:val="22"/>
              </w:rPr>
              <w:softHyphen/>
              <w:t>зования.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Средства для ухода за кожей рук, (мыло, крем, бальзам), их назначение, правила и приемы исполь</w:t>
            </w:r>
            <w:r w:rsidRPr="008B2635">
              <w:rPr>
                <w:sz w:val="22"/>
                <w:szCs w:val="22"/>
              </w:rPr>
              <w:softHyphen/>
              <w:t>зования.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Практическая работа. Уход за волосами.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Практическая работа. Уход за ногтями.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Особенности личной гигиены в жизни подростка.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color w:val="000000"/>
                <w:sz w:val="22"/>
                <w:szCs w:val="22"/>
                <w:shd w:val="clear" w:color="auto" w:fill="FFFFFF"/>
              </w:rPr>
              <w:t>Правила личной гигиены в течение дня.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color w:val="000000"/>
                <w:sz w:val="22"/>
                <w:szCs w:val="22"/>
                <w:shd w:val="clear" w:color="auto" w:fill="FFFFFF"/>
              </w:rPr>
              <w:t>Предметы  и средства личной гигиены.</w:t>
            </w:r>
          </w:p>
        </w:tc>
        <w:tc>
          <w:tcPr>
            <w:tcW w:w="1134" w:type="dxa"/>
          </w:tcPr>
          <w:p w:rsidR="00A724B1" w:rsidRPr="000368F5" w:rsidRDefault="00A724B1" w:rsidP="00A724B1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color w:val="000000"/>
                <w:sz w:val="22"/>
                <w:szCs w:val="22"/>
                <w:shd w:val="clear" w:color="auto" w:fill="FFFFFF"/>
              </w:rPr>
              <w:t>Уход за полостью рта.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Особенности ухода за кожей лица.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Особенности ухода за руками.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>
              <w:rPr>
                <w:sz w:val="22"/>
                <w:szCs w:val="22"/>
              </w:rPr>
              <w:t xml:space="preserve">Твой  организм.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«Личная гигиена».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bookmarkEnd w:id="0"/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«Личная гигиена».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2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>Одежда и обувь</w:t>
            </w:r>
          </w:p>
          <w:p w:rsidR="00A724B1" w:rsidRPr="00114A48" w:rsidRDefault="00A724B1" w:rsidP="00A724B1">
            <w:pPr>
              <w:jc w:val="both"/>
            </w:pPr>
            <w:r>
              <w:t>(44 часа)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Правила обращения с электрическим  утюгом.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Утюжка белья: глажение фасонных вещей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autoSpaceDE w:val="0"/>
              <w:autoSpaceDN w:val="0"/>
              <w:adjustRightInd w:val="0"/>
            </w:pPr>
            <w:r w:rsidRPr="009A50B0">
              <w:t>Стиль одежды, мода, обновление</w:t>
            </w:r>
          </w:p>
          <w:p w:rsidR="00A724B1" w:rsidRPr="009A50B0" w:rsidRDefault="00A724B1" w:rsidP="00A724B1">
            <w:r w:rsidRPr="009A50B0">
              <w:t>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Складывание белья.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Складывание 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39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Различение одежды для помещения и верхней одежды для улицы.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Одежда для праздника.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Определение собственного размера 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Соблюдение последовательности действий при мытье обуви.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Правила подбора обуви.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</w:rPr>
            </w:pPr>
            <w:r w:rsidRPr="009A50B0">
              <w:rPr>
                <w:rFonts w:ascii="Times New Roman" w:hAnsi="Times New Roman" w:cs="Times New Roman"/>
              </w:rPr>
              <w:t>Особенности стирки и сушки белого и тёмного белья.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Различение составных частей утюга.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Утюжка белья: глажение фасонных вещей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Складывание белья и 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 xml:space="preserve">Утюжка изделий из </w:t>
            </w:r>
            <w:proofErr w:type="spellStart"/>
            <w:r w:rsidRPr="009A50B0">
              <w:t>х\б</w:t>
            </w:r>
            <w:proofErr w:type="spellEnd"/>
            <w:r w:rsidRPr="009A50B0">
              <w:t xml:space="preserve"> ткани. Практическая работа.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Различение одежды для помещения и верхней одежды для улицы.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Игра «Подбери себе обувь».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Виды одежды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</w:rPr>
            </w:pPr>
            <w:r w:rsidRPr="009A50B0">
              <w:rPr>
                <w:rFonts w:ascii="Times New Roman" w:hAnsi="Times New Roman" w:cs="Times New Roman"/>
                <w:bCs/>
              </w:rPr>
              <w:t>Ручная стирка белья.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Виды обуви.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Уход за обувью.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Значение продления срока службы 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Утюжка  носовых платков.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Утюжка косынок.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bCs/>
              </w:rPr>
              <w:t>Машинная стирка белья.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bCs/>
              </w:rPr>
              <w:t>Стирка носовых платков (машинная стирка белья).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bCs/>
              </w:rPr>
              <w:t>Стирка фасонного белья (машинная стирка белья).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 w:rsidRPr="009A50B0">
              <w:rPr>
                <w:rFonts w:ascii="Times New Roman" w:hAnsi="Times New Roman"/>
                <w:bCs/>
              </w:rPr>
              <w:t xml:space="preserve">Стирка мелких вещей в </w:t>
            </w:r>
            <w:proofErr w:type="spellStart"/>
            <w:r w:rsidRPr="009A50B0"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 w:rsidRPr="009A50B0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 w:rsidRPr="009A50B0">
              <w:rPr>
                <w:rFonts w:ascii="Times New Roman" w:hAnsi="Times New Roman"/>
                <w:bCs/>
              </w:rPr>
              <w:t xml:space="preserve">Практическая работа. Стирка деликатная в </w:t>
            </w:r>
            <w:proofErr w:type="spellStart"/>
            <w:r w:rsidRPr="009A50B0"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 w:rsidRPr="009A50B0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Обувь сезонная.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color w:val="000000"/>
                <w:shd w:val="clear" w:color="auto" w:fill="FFFFFF"/>
              </w:rPr>
              <w:t>Виды головных уборов, их назначение.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Замачивание белья. Полоскание белья.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9A50B0">
              <w:rPr>
                <w:rFonts w:ascii="Times New Roman" w:hAnsi="Times New Roman"/>
              </w:rPr>
              <w:t xml:space="preserve">Правильное выжимание белья.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Вывешивание белья на просушку.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color w:val="000000"/>
                <w:shd w:val="clear" w:color="auto" w:fill="FFFFFF"/>
              </w:rPr>
              <w:t>Повседневный уход за кожаной обувью.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rPr>
                <w:color w:val="000000"/>
                <w:shd w:val="clear" w:color="auto" w:fill="FFFFFF"/>
              </w:rPr>
              <w:t>Подготовка обуви к хранению.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9A50B0">
              <w:rPr>
                <w:rFonts w:ascii="Times New Roman" w:hAnsi="Times New Roman"/>
                <w:color w:val="000000"/>
                <w:shd w:val="clear" w:color="auto" w:fill="FFFFFF"/>
              </w:rPr>
              <w:t>Повседневный уход за одеждой.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Утюжка  салфеток.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r w:rsidRPr="009A50B0">
              <w:t>Одежда.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Сменная обувь.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9A50B0">
              <w:t>Праздничная обувь.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9A50B0" w:rsidRDefault="00A724B1" w:rsidP="00A724B1">
            <w:pPr>
              <w:spacing w:before="100" w:beforeAutospacing="1" w:after="100" w:afterAutospacing="1"/>
            </w:pPr>
            <w:r w:rsidRPr="008B2635">
              <w:t>Выжимание и вывешивание белья на просушку.</w:t>
            </w:r>
          </w:p>
        </w:tc>
        <w:tc>
          <w:tcPr>
            <w:tcW w:w="1134" w:type="dxa"/>
          </w:tcPr>
          <w:p w:rsidR="00A724B1" w:rsidRPr="006F353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«Одежда и обувь».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«Одежда и обувь».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Питание </w:t>
            </w:r>
          </w:p>
          <w:p w:rsidR="00A724B1" w:rsidRPr="00933461" w:rsidRDefault="00A724B1" w:rsidP="00A724B1">
            <w:pPr>
              <w:jc w:val="both"/>
            </w:pPr>
            <w:r>
              <w:t>(58 часов)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  <w:rPr>
                <w:bCs/>
              </w:rPr>
            </w:pPr>
            <w:r w:rsidRPr="00400C24">
              <w:rPr>
                <w:sz w:val="22"/>
                <w:szCs w:val="22"/>
              </w:rPr>
              <w:t>Соль.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jc w:val="both"/>
              <w:rPr>
                <w:b/>
              </w:rPr>
            </w:pPr>
            <w:r w:rsidRPr="00400C24">
              <w:rPr>
                <w:sz w:val="22"/>
                <w:szCs w:val="22"/>
              </w:rPr>
              <w:t>Сахар.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Отваривание картофеля в кожуре.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jc w:val="both"/>
            </w:pPr>
            <w:r w:rsidRPr="00400C24">
              <w:rPr>
                <w:sz w:val="22"/>
                <w:szCs w:val="22"/>
              </w:rPr>
              <w:t>Соблюдение последовательности дейс</w:t>
            </w:r>
            <w:r>
              <w:rPr>
                <w:sz w:val="22"/>
                <w:szCs w:val="22"/>
              </w:rPr>
              <w:t>твий при мытье  и сушке посуды.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Обращение   с бытовыми электроприборами приборами (электрический чайник, миксер, вафельница).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78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Раскладывание столовых приборов</w:t>
            </w:r>
            <w:r>
              <w:rPr>
                <w:sz w:val="22"/>
                <w:szCs w:val="22"/>
              </w:rPr>
              <w:t xml:space="preserve"> и посуды при сервировке стола.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Узнавание (различение) круп и бобовых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Узнавание (различение) муки и мучных изделий.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Резание ножом.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иготовление фруктового  салата.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3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Приготовление песочного теста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13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Изготовление и выпекание</w:t>
            </w:r>
            <w:r>
              <w:rPr>
                <w:sz w:val="22"/>
                <w:szCs w:val="22"/>
              </w:rPr>
              <w:t xml:space="preserve">  рогаликов из песочного теста.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Значение вторых блюд из овощей, рыбных и мясных продуктов.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77"/>
        </w:trPr>
        <w:tc>
          <w:tcPr>
            <w:tcW w:w="2093" w:type="dxa"/>
            <w:vMerge/>
          </w:tcPr>
          <w:p w:rsidR="00A724B1" w:rsidRPr="002D6534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Значение первых блюд.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2D6534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Молоко и молочные продукты (кефир, сыр, масло)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left="20" w:right="40" w:firstLine="0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Различение предметов посуды для приготовления пищи (кастрюля, сковорода).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Узнавание (различение) кухонных принадл</w:t>
            </w:r>
            <w:r>
              <w:rPr>
                <w:sz w:val="22"/>
                <w:szCs w:val="22"/>
              </w:rPr>
              <w:t>ежностей (лопаточка, половник).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Сервировка стола к обеду. Практическая работа.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 xml:space="preserve">Хлеб. 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Резание хлеба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Узнавание (различение) круп.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rPr>
                <w:color w:val="000000"/>
              </w:rPr>
            </w:pPr>
            <w:r w:rsidRPr="00400C24">
              <w:rPr>
                <w:sz w:val="22"/>
                <w:szCs w:val="22"/>
              </w:rPr>
              <w:t>Значение первых и  вторых блюд для человека.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Чи</w:t>
            </w:r>
            <w:r>
              <w:rPr>
                <w:sz w:val="22"/>
                <w:szCs w:val="22"/>
              </w:rPr>
              <w:t>стка сырых  овощей (картофель).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>
              <w:rPr>
                <w:sz w:val="22"/>
                <w:szCs w:val="22"/>
              </w:rPr>
              <w:t>Чистка сырых  овощей (лук).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Обращение   с бытовыми электроприборами приборами (миксер).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Обращение   с бытовыми электроприборами приборами (электрический чайник).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jc w:val="both"/>
            </w:pPr>
            <w:r w:rsidRPr="00400C24">
              <w:rPr>
                <w:sz w:val="22"/>
                <w:szCs w:val="22"/>
              </w:rPr>
              <w:t>Соблюдение последовательно</w:t>
            </w:r>
            <w:r>
              <w:rPr>
                <w:sz w:val="22"/>
                <w:szCs w:val="22"/>
              </w:rPr>
              <w:t>сти действий при мытье  посуды.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jc w:val="both"/>
            </w:pPr>
            <w:r w:rsidRPr="00400C24">
              <w:rPr>
                <w:sz w:val="22"/>
                <w:szCs w:val="22"/>
              </w:rPr>
              <w:t>Соблюдение последовательно</w:t>
            </w:r>
            <w:r>
              <w:rPr>
                <w:sz w:val="22"/>
                <w:szCs w:val="22"/>
              </w:rPr>
              <w:t>сти действий при  сушке посуды.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Обращение   с бытовыми электроприборами приборами (вафельница).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Раскладывание столовых приборов</w:t>
            </w:r>
            <w:r>
              <w:rPr>
                <w:sz w:val="22"/>
                <w:szCs w:val="22"/>
              </w:rPr>
              <w:t xml:space="preserve"> и посуды при сервировке стола.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>
              <w:rPr>
                <w:sz w:val="22"/>
                <w:szCs w:val="22"/>
              </w:rPr>
              <w:t>Отваривание  яйца.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</w:rPr>
            </w:pPr>
            <w:r w:rsidRPr="00400C24">
              <w:rPr>
                <w:rFonts w:ascii="Times New Roman" w:hAnsi="Times New Roman" w:cs="Times New Roman"/>
              </w:rPr>
              <w:t>Узнавание (различение) муки и мучных изделий.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Чистка сырых  овощей (морковь).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>
              <w:rPr>
                <w:sz w:val="22"/>
                <w:szCs w:val="22"/>
              </w:rPr>
              <w:t>Приготовление овощного салата.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Чистка вареного картофеля ножом.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Соблюдение последовательности действий при вар</w:t>
            </w:r>
            <w:r>
              <w:rPr>
                <w:sz w:val="22"/>
                <w:szCs w:val="22"/>
              </w:rPr>
              <w:t>ке продукта (морковь в кожуре).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Приготовление сложного бутерброда.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Различение овощей и фруктов.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Фрукты.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Овощи.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Выбор инвентаря, необходимого для приготовления блюда.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Что растет в саду.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Что растет на огороде.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Правила техники безопасности при работе с ножом.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Микроволновая печь.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Правила техники безопасности при работе с  микроволновой печью.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Холодильник.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Приготовление винегрета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 xml:space="preserve">Соблюдение последовательности действий при варке продукта.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Вареная морковь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Приготовление глазуньи.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pPr>
              <w:spacing w:before="100" w:beforeAutospacing="1" w:after="100" w:afterAutospacing="1"/>
            </w:pPr>
            <w:r w:rsidRPr="00400C24">
              <w:rPr>
                <w:sz w:val="22"/>
                <w:szCs w:val="22"/>
              </w:rPr>
              <w:t>Вареная свёкла.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400C24" w:rsidRDefault="00A724B1" w:rsidP="00A724B1">
            <w:r w:rsidRPr="00400C24">
              <w:rPr>
                <w:sz w:val="22"/>
                <w:szCs w:val="22"/>
              </w:rPr>
              <w:t>Свекла сырая и варёная.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«Питание».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«Питание».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101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>Семья</w:t>
            </w:r>
          </w:p>
          <w:p w:rsidR="00A724B1" w:rsidRPr="000E5F0D" w:rsidRDefault="00A724B1" w:rsidP="00A724B1">
            <w:pPr>
              <w:jc w:val="both"/>
            </w:pPr>
            <w:r>
              <w:t>(14 часов)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Взаимопомощь и забота друг о друге членов семьи.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rPr>
                <w:i/>
              </w:rPr>
            </w:pPr>
            <w:r w:rsidRPr="008B2635">
              <w:rPr>
                <w:rStyle w:val="aa"/>
                <w:i w:val="0"/>
                <w:sz w:val="22"/>
                <w:szCs w:val="22"/>
              </w:rPr>
              <w:t>Семейные традиции.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Семейный фотоальбом.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Взаимопомощь и забота друг о друге членов семьи.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Адрес.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Дата рождения.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Мой друг.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День  рождения друзей.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Правила поведения в семье.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Обязанности по дому.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Друзья в классе.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Мой дом – детский дом.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«Семья».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02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«Семья».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64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Культура поведения </w:t>
            </w:r>
          </w:p>
          <w:p w:rsidR="00A724B1" w:rsidRPr="00E6148C" w:rsidRDefault="00A724B1" w:rsidP="00A724B1">
            <w:pPr>
              <w:jc w:val="both"/>
            </w:pPr>
            <w:r>
              <w:t>(10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Изготовление несложных сувениров. Практическая работа.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Подготовка к поездке в гости: внешний вид (одежда, обувь, украшения, прическа); подарки.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Подарки.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Правила приема приглашения в гости и формы отказа.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Правила поведения в общественных местах.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Поведение при посещении массовых мероприятий.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Культура общения юноши и девушки.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Формы обращения к старшим при встрече.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«Культура поведения».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Default="00A724B1" w:rsidP="00A724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«Культура поведения».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>Жилище</w:t>
            </w:r>
          </w:p>
          <w:p w:rsidR="00A724B1" w:rsidRPr="000E5F0D" w:rsidRDefault="00A724B1" w:rsidP="00A724B1">
            <w:pPr>
              <w:jc w:val="both"/>
            </w:pPr>
            <w:r>
              <w:t>( 13 часов)</w:t>
            </w:r>
            <w:r w:rsidRPr="000E5F0D">
              <w:t xml:space="preserve"> 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 Моющие и чистящие средства, используемые при мытье пола.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Генеральная уборка квартиры.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Использование пылесоса при уборке.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Практическая работа.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Уход за пылесосом.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Уход за полом в зависимости от покрытия (масляная краска, ковер).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Практическая работа. Мытьё пола.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Моющие и чистящие средства, используемые при уборке квартиры.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Влажная уборка помещения.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Сухая уборка помещения.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Инвентарь для уборки помещения.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color w:val="000000"/>
                <w:sz w:val="22"/>
                <w:szCs w:val="22"/>
                <w:shd w:val="clear" w:color="auto" w:fill="FFFFFF"/>
              </w:rPr>
              <w:t>Гигиенические требования к жилью.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Уход за полом в зависимости от покрытия (линолеум).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 w:val="restart"/>
          </w:tcPr>
          <w:p w:rsidR="00A724B1" w:rsidRPr="00905BA8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Транспорт. </w:t>
            </w:r>
            <w:r w:rsidRPr="00905BA8">
              <w:rPr>
                <w:b/>
              </w:rPr>
              <w:t>Улица.               Правила дорожного движения</w:t>
            </w:r>
          </w:p>
          <w:p w:rsidR="00A724B1" w:rsidRPr="00003644" w:rsidRDefault="00A724B1" w:rsidP="00A724B1">
            <w:pPr>
              <w:jc w:val="both"/>
            </w:pPr>
            <w:r>
              <w:t>(12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 xml:space="preserve">Междугородный железнодорожный транспорт.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>Вокзалы. Их назначение и основные службы.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418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>Виды пассажирских вагонов. Формы приобретения железнодорожных билетов.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4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</w:rPr>
            </w:pPr>
            <w:r w:rsidRPr="00BE210C">
              <w:rPr>
                <w:rFonts w:ascii="Times New Roman" w:hAnsi="Times New Roman" w:cs="Times New Roman"/>
              </w:rPr>
              <w:t>Светофор.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75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>Экскурсия на автовокзал.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1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r w:rsidRPr="00BE210C">
              <w:rPr>
                <w:sz w:val="22"/>
                <w:szCs w:val="22"/>
              </w:rPr>
              <w:t>Виды междугороднего транспорта.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113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r w:rsidRPr="00BE210C">
              <w:rPr>
                <w:sz w:val="22"/>
                <w:szCs w:val="22"/>
              </w:rPr>
              <w:t>Наземный городской транспорт.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9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r w:rsidRPr="00BE210C">
              <w:rPr>
                <w:sz w:val="22"/>
                <w:szCs w:val="22"/>
              </w:rPr>
              <w:t>Легковой транспорт.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49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 xml:space="preserve">Автомобильный транспорт.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3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r w:rsidRPr="00BE210C">
              <w:rPr>
                <w:sz w:val="22"/>
                <w:szCs w:val="22"/>
              </w:rPr>
              <w:t>Виды транспорта.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43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 xml:space="preserve">Игра «Городской транспорт».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47"/>
        </w:trPr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BE210C" w:rsidRDefault="00A724B1" w:rsidP="00A724B1">
            <w:pPr>
              <w:spacing w:before="100" w:beforeAutospacing="1" w:after="100" w:afterAutospacing="1"/>
            </w:pPr>
            <w:r w:rsidRPr="00BE210C">
              <w:rPr>
                <w:sz w:val="22"/>
                <w:szCs w:val="22"/>
              </w:rPr>
              <w:t>Автовокзал.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109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>Торговля</w:t>
            </w:r>
          </w:p>
          <w:p w:rsidR="00A724B1" w:rsidRPr="00CD5824" w:rsidRDefault="00A724B1" w:rsidP="00A724B1">
            <w:pPr>
              <w:jc w:val="both"/>
            </w:pPr>
            <w:r>
              <w:t>( 13 часов)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>
              <w:rPr>
                <w:sz w:val="22"/>
                <w:szCs w:val="22"/>
              </w:rPr>
              <w:t>Выбор места совершения покупок.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Бюджет - план</w:t>
            </w:r>
            <w:r>
              <w:rPr>
                <w:sz w:val="22"/>
                <w:szCs w:val="22"/>
              </w:rPr>
              <w:t>ирование и использование денег.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Формирование представлений о том, откуда берутся в быту различные вещи и продукты.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Введение понятия денег.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>
              <w:rPr>
                <w:sz w:val="22"/>
                <w:szCs w:val="22"/>
              </w:rPr>
              <w:t>Магазины их ассортимент.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Знакомство с профессией «Продавец»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Ориентация в расположении отделов магазина, кассы и др.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Раскладывание продуктов (муляжей) в места хранения.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 xml:space="preserve">Универмаги и универсамы, их назначение.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Специализированные магазины.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Порядок приобретения товара.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 xml:space="preserve">Экскурсия в магазин. Отделы магазинов.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Стоимость товаров.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47"/>
        </w:trPr>
        <w:tc>
          <w:tcPr>
            <w:tcW w:w="2093" w:type="dxa"/>
            <w:vMerge w:val="restart"/>
          </w:tcPr>
          <w:p w:rsidR="00A724B1" w:rsidRDefault="00A724B1" w:rsidP="00A724B1">
            <w:pPr>
              <w:jc w:val="both"/>
            </w:pPr>
            <w:r w:rsidRPr="00495E5B">
              <w:rPr>
                <w:b/>
              </w:rPr>
              <w:t>Средства</w:t>
            </w:r>
            <w:r w:rsidRPr="00CD5824">
              <w:t xml:space="preserve"> </w:t>
            </w:r>
            <w:r w:rsidRPr="005A6998">
              <w:rPr>
                <w:b/>
              </w:rPr>
              <w:t>связи</w:t>
            </w:r>
          </w:p>
          <w:p w:rsidR="00A724B1" w:rsidRPr="00CD5824" w:rsidRDefault="00A724B1" w:rsidP="00A724B1">
            <w:pPr>
              <w:jc w:val="both"/>
            </w:pPr>
            <w:r>
              <w:t>(6 часов)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Телефон.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Получение справок по телефону.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Получение справок по интернету.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bCs/>
                <w:sz w:val="22"/>
                <w:szCs w:val="22"/>
              </w:rPr>
              <w:t xml:space="preserve">Условия получения сотовой связи.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Культура разговора по телефону.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  <w:vMerge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Игра «Разговор с другом».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15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lastRenderedPageBreak/>
              <w:t>Медицинская помощь</w:t>
            </w:r>
          </w:p>
          <w:p w:rsidR="00A724B1" w:rsidRPr="00CD5824" w:rsidRDefault="00A724B1" w:rsidP="00A724B1">
            <w:pPr>
              <w:jc w:val="both"/>
            </w:pPr>
            <w:r>
              <w:t>(12  часов)</w:t>
            </w:r>
          </w:p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Больницы.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35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Поликлиники. 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195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Больницы для детей и взрослых.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8B2635">
              <w:rPr>
                <w:rFonts w:ascii="Times New Roman" w:hAnsi="Times New Roman"/>
              </w:rPr>
              <w:t>Поликлиники для  взрослых.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Причины обращения к врачу.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Виды медицинской помощи.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Аптека.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Способы вызова врача на дом, функции основных врачей-специалистов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Медицинские учреждения. Их назначение.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tabs>
                <w:tab w:val="left" w:pos="6447"/>
              </w:tabs>
            </w:pPr>
            <w:r w:rsidRPr="008B2635">
              <w:rPr>
                <w:sz w:val="22"/>
                <w:szCs w:val="22"/>
              </w:rPr>
              <w:t>Использование различных видов врачебной помощи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Инфекционные болезни.</w:t>
            </w:r>
            <w:r w:rsidRPr="008B263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300"/>
        </w:trPr>
        <w:tc>
          <w:tcPr>
            <w:tcW w:w="2093" w:type="dxa"/>
            <w:vMerge/>
          </w:tcPr>
          <w:p w:rsidR="00A724B1" w:rsidRPr="00CD5824" w:rsidRDefault="00A724B1" w:rsidP="00A724B1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r w:rsidRPr="008B2635">
              <w:rPr>
                <w:sz w:val="22"/>
                <w:szCs w:val="22"/>
              </w:rPr>
              <w:t>Простудные болезни.</w:t>
            </w:r>
            <w:r w:rsidRPr="008B2635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 w:val="restart"/>
          </w:tcPr>
          <w:p w:rsidR="00A724B1" w:rsidRPr="00495E5B" w:rsidRDefault="00A724B1" w:rsidP="00A724B1">
            <w:pPr>
              <w:jc w:val="both"/>
              <w:rPr>
                <w:b/>
              </w:rPr>
            </w:pPr>
            <w:r w:rsidRPr="00495E5B">
              <w:rPr>
                <w:b/>
              </w:rPr>
              <w:t>Служба быта</w:t>
            </w:r>
          </w:p>
          <w:p w:rsidR="00A724B1" w:rsidRPr="00CD5824" w:rsidRDefault="00A724B1" w:rsidP="00A724B1">
            <w:pPr>
              <w:jc w:val="both"/>
            </w:pPr>
            <w:r>
              <w:t>(7 часов)</w:t>
            </w:r>
            <w:r w:rsidRPr="00CD5824">
              <w:t xml:space="preserve"> </w:t>
            </w:r>
          </w:p>
          <w:p w:rsidR="00A724B1" w:rsidRPr="00CD5824" w:rsidRDefault="00A724B1" w:rsidP="00A724B1">
            <w:pPr>
              <w:widowControl w:val="0"/>
              <w:suppressAutoHyphens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Прачечная.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Виды услуг, правила пользования прачечной.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Мастерские по ремонту обуви.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Мастерские по ремонту одежды.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 xml:space="preserve">Мастерские по ремонту электрических приборов. 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</w:pPr>
            <w:r w:rsidRPr="008B2635">
              <w:rPr>
                <w:sz w:val="22"/>
                <w:szCs w:val="22"/>
              </w:rPr>
              <w:t>Прачечная. Виды услуг, правила пользования прачечной.</w:t>
            </w:r>
          </w:p>
        </w:tc>
        <w:tc>
          <w:tcPr>
            <w:tcW w:w="1134" w:type="dxa"/>
          </w:tcPr>
          <w:p w:rsidR="00A724B1" w:rsidRDefault="00A724B1" w:rsidP="00A724B1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изученного материала за год.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rPr>
          <w:trHeight w:val="255"/>
        </w:trPr>
        <w:tc>
          <w:tcPr>
            <w:tcW w:w="2093" w:type="dxa"/>
            <w:vMerge/>
          </w:tcPr>
          <w:p w:rsidR="00A724B1" w:rsidRPr="00495E5B" w:rsidRDefault="00A724B1" w:rsidP="00A724B1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B1" w:rsidRPr="008B2635" w:rsidRDefault="00A724B1" w:rsidP="00A724B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изученного материала за год.</w:t>
            </w:r>
          </w:p>
        </w:tc>
        <w:tc>
          <w:tcPr>
            <w:tcW w:w="1134" w:type="dxa"/>
          </w:tcPr>
          <w:p w:rsidR="00A724B1" w:rsidRPr="00696893" w:rsidRDefault="00A724B1" w:rsidP="00A724B1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A724B1" w:rsidRPr="000368F5" w:rsidTr="00A724B1">
        <w:tc>
          <w:tcPr>
            <w:tcW w:w="2093" w:type="dxa"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A724B1" w:rsidRPr="008B2635" w:rsidRDefault="00A724B1" w:rsidP="00A724B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A724B1" w:rsidRPr="000368F5" w:rsidRDefault="00A724B1" w:rsidP="00A724B1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216</w:t>
            </w:r>
          </w:p>
        </w:tc>
      </w:tr>
    </w:tbl>
    <w:p w:rsidR="008F3EB8" w:rsidRPr="002B5237" w:rsidRDefault="008F3EB8" w:rsidP="008F3EB8">
      <w:pPr>
        <w:ind w:firstLine="567"/>
      </w:pPr>
    </w:p>
    <w:p w:rsidR="008F3EB8" w:rsidRPr="0008306F" w:rsidRDefault="008F3EB8" w:rsidP="008F3EB8"/>
    <w:sectPr w:rsidR="008F3EB8" w:rsidRPr="0008306F" w:rsidSect="009512E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622E5CE8"/>
    <w:multiLevelType w:val="hybridMultilevel"/>
    <w:tmpl w:val="E9DC61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8B23455"/>
    <w:multiLevelType w:val="hybridMultilevel"/>
    <w:tmpl w:val="99C250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3DC1313"/>
    <w:multiLevelType w:val="hybridMultilevel"/>
    <w:tmpl w:val="FA6E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27474"/>
    <w:multiLevelType w:val="hybridMultilevel"/>
    <w:tmpl w:val="8BEC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3EB8"/>
    <w:rsid w:val="00031B39"/>
    <w:rsid w:val="000650EB"/>
    <w:rsid w:val="000E5F0D"/>
    <w:rsid w:val="000F7293"/>
    <w:rsid w:val="00114A48"/>
    <w:rsid w:val="00166570"/>
    <w:rsid w:val="00202A58"/>
    <w:rsid w:val="00210A70"/>
    <w:rsid w:val="00216C4F"/>
    <w:rsid w:val="00243568"/>
    <w:rsid w:val="00276A50"/>
    <w:rsid w:val="002D1AEB"/>
    <w:rsid w:val="002D6480"/>
    <w:rsid w:val="002F1B7D"/>
    <w:rsid w:val="00476FD7"/>
    <w:rsid w:val="00487EDF"/>
    <w:rsid w:val="00537685"/>
    <w:rsid w:val="005A0EF5"/>
    <w:rsid w:val="005D08BF"/>
    <w:rsid w:val="006710D8"/>
    <w:rsid w:val="006944D0"/>
    <w:rsid w:val="00725DE9"/>
    <w:rsid w:val="0079126E"/>
    <w:rsid w:val="008856A8"/>
    <w:rsid w:val="008E39E6"/>
    <w:rsid w:val="008F3EB8"/>
    <w:rsid w:val="009029A6"/>
    <w:rsid w:val="00905BA8"/>
    <w:rsid w:val="009158C9"/>
    <w:rsid w:val="00933461"/>
    <w:rsid w:val="009512E8"/>
    <w:rsid w:val="009E37D7"/>
    <w:rsid w:val="00A724B1"/>
    <w:rsid w:val="00AE1C1F"/>
    <w:rsid w:val="00B03847"/>
    <w:rsid w:val="00C66E1A"/>
    <w:rsid w:val="00CA56B2"/>
    <w:rsid w:val="00CD5824"/>
    <w:rsid w:val="00CE6AFF"/>
    <w:rsid w:val="00D67205"/>
    <w:rsid w:val="00E626B8"/>
    <w:rsid w:val="00EB1D21"/>
    <w:rsid w:val="00F0647B"/>
    <w:rsid w:val="00F1213F"/>
    <w:rsid w:val="00F42699"/>
    <w:rsid w:val="00F64939"/>
    <w:rsid w:val="00F8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3EB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8F3E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8F3EB8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8F3EB8"/>
    <w:pPr>
      <w:spacing w:before="100" w:beforeAutospacing="1" w:after="100" w:afterAutospacing="1"/>
    </w:pPr>
  </w:style>
  <w:style w:type="paragraph" w:customStyle="1" w:styleId="a8">
    <w:name w:val="Базовый"/>
    <w:rsid w:val="008F3EB8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0F7293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0F7293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+ Курсив"/>
    <w:basedOn w:val="a9"/>
    <w:rsid w:val="000F7293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10A70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A70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1">
    <w:name w:val="Основной текст (2) + Не курсив"/>
    <w:basedOn w:val="2"/>
    <w:rsid w:val="00210A70"/>
    <w:rPr>
      <w:rFonts w:ascii="Century Schoolbook" w:eastAsia="Century Schoolbook" w:hAnsi="Century Schoolbook" w:cs="Century Schoolbook"/>
      <w:i/>
      <w:iCs/>
      <w:sz w:val="18"/>
      <w:szCs w:val="18"/>
      <w:shd w:val="clear" w:color="auto" w:fill="FFFFFF"/>
    </w:rPr>
  </w:style>
  <w:style w:type="character" w:customStyle="1" w:styleId="a4">
    <w:name w:val="Без интервала Знак"/>
    <w:link w:val="a3"/>
    <w:uiPriority w:val="1"/>
    <w:locked/>
    <w:rsid w:val="006944D0"/>
    <w:rPr>
      <w:rFonts w:ascii="Calibri" w:eastAsia="Times New Roman" w:hAnsi="Calibri" w:cs="Times New Roman"/>
      <w:lang w:eastAsia="ar-SA"/>
    </w:rPr>
  </w:style>
  <w:style w:type="character" w:customStyle="1" w:styleId="-1pt">
    <w:name w:val="Основной текст + Интервал -1 pt"/>
    <w:basedOn w:val="a9"/>
    <w:rsid w:val="00476FD7"/>
    <w:rPr>
      <w:rFonts w:ascii="Century Schoolbook" w:eastAsia="Century Schoolbook" w:hAnsi="Century Schoolbook" w:cs="Century Schoolbook"/>
      <w:spacing w:val="-20"/>
      <w:sz w:val="19"/>
      <w:szCs w:val="19"/>
      <w:shd w:val="clear" w:color="auto" w:fill="FFFFFF"/>
    </w:rPr>
  </w:style>
  <w:style w:type="character" w:customStyle="1" w:styleId="10">
    <w:name w:val="Заголовок №1_"/>
    <w:basedOn w:val="a0"/>
    <w:link w:val="11"/>
    <w:rsid w:val="00476FD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476FD7"/>
    <w:pPr>
      <w:shd w:val="clear" w:color="auto" w:fill="FFFFFF"/>
      <w:spacing w:before="300" w:after="300" w:line="0" w:lineRule="atLeast"/>
      <w:outlineLvl w:val="0"/>
    </w:pPr>
    <w:rPr>
      <w:rFonts w:ascii="Century Schoolbook" w:eastAsia="Century Schoolbook" w:hAnsi="Century Schoolbook" w:cs="Century Schoolbook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3419</Words>
  <Characters>19493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22</cp:revision>
  <cp:lastPrinted>2022-12-26T10:35:00Z</cp:lastPrinted>
  <dcterms:created xsi:type="dcterms:W3CDTF">2019-08-22T17:39:00Z</dcterms:created>
  <dcterms:modified xsi:type="dcterms:W3CDTF">2022-12-26T10:39:00Z</dcterms:modified>
</cp:coreProperties>
</file>