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5C6378">
        <w:rPr>
          <w:b/>
          <w:sz w:val="28"/>
          <w:szCs w:val="28"/>
        </w:rPr>
        <w:t>31.07</w:t>
      </w:r>
      <w:r w:rsidR="00F4243B">
        <w:rPr>
          <w:b/>
          <w:sz w:val="28"/>
          <w:szCs w:val="28"/>
        </w:rPr>
        <w:t>.2023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  <w:bookmarkStart w:id="0" w:name="_GoBack"/>
      <w:bookmarkEnd w:id="0"/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2023г</w:t>
      </w:r>
      <w:r w:rsidRPr="00F84AEC">
        <w:rPr>
          <w:sz w:val="28"/>
          <w:szCs w:val="28"/>
        </w:rPr>
        <w:t xml:space="preserve">; </w:t>
      </w:r>
    </w:p>
    <w:p w:rsidR="003B31FD" w:rsidRPr="003B31FD" w:rsidRDefault="003B31FD" w:rsidP="00F84AEC">
      <w:pPr>
        <w:spacing w:after="0" w:line="240" w:lineRule="auto"/>
        <w:ind w:firstLine="567"/>
        <w:rPr>
          <w:sz w:val="28"/>
          <w:szCs w:val="28"/>
        </w:rPr>
      </w:pPr>
      <w:r w:rsidRPr="003B31FD">
        <w:rPr>
          <w:sz w:val="28"/>
          <w:szCs w:val="28"/>
        </w:rPr>
        <w:t>- средства бюджетных учреждений (субсидии на иные цели)</w:t>
      </w:r>
      <w:r>
        <w:rPr>
          <w:sz w:val="28"/>
          <w:szCs w:val="28"/>
        </w:rPr>
        <w:t xml:space="preserve"> на 2023г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2023г.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5451C2" w:rsidP="00A636D4">
            <w:pPr>
              <w:contextualSpacing/>
              <w:jc w:val="center"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2</w:t>
            </w:r>
            <w:r w:rsidR="00A636D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E15DA5" w:rsidRPr="00B01864" w:rsidRDefault="003B31FD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42 410 662,45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CC7F48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18 439 808,26</w:t>
            </w:r>
            <w:r w:rsidR="003F0496" w:rsidRPr="003F0496">
              <w:rPr>
                <w:sz w:val="28"/>
                <w:szCs w:val="28"/>
              </w:rPr>
              <w:t xml:space="preserve"> 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0E20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ED74E0" w:rsidRPr="00F4243B" w:rsidRDefault="000E2048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234 815,79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512712" w:rsidRDefault="00E828A0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985" w:type="dxa"/>
            <w:vAlign w:val="center"/>
          </w:tcPr>
          <w:p w:rsidR="00ED74E0" w:rsidRPr="00512712" w:rsidRDefault="00E828A0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27 782 266,74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E828A0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0C3AF5" w:rsidRDefault="00E828A0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3 300 900,00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07" w:rsidRDefault="00387707" w:rsidP="00357FAC">
      <w:pPr>
        <w:spacing w:after="0" w:line="240" w:lineRule="auto"/>
      </w:pPr>
      <w:r>
        <w:separator/>
      </w:r>
    </w:p>
  </w:endnote>
  <w:endnote w:type="continuationSeparator" w:id="0">
    <w:p w:rsidR="00387707" w:rsidRDefault="00387707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07" w:rsidRDefault="00387707" w:rsidP="00357FAC">
      <w:pPr>
        <w:spacing w:after="0" w:line="240" w:lineRule="auto"/>
      </w:pPr>
      <w:r>
        <w:separator/>
      </w:r>
    </w:p>
  </w:footnote>
  <w:footnote w:type="continuationSeparator" w:id="0">
    <w:p w:rsidR="00387707" w:rsidRDefault="00387707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7619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769F7-B22A-414E-A80F-0415BBD3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19</cp:revision>
  <cp:lastPrinted>2023-07-28T10:35:00Z</cp:lastPrinted>
  <dcterms:created xsi:type="dcterms:W3CDTF">2023-02-28T13:15:00Z</dcterms:created>
  <dcterms:modified xsi:type="dcterms:W3CDTF">2023-07-28T10:44:00Z</dcterms:modified>
</cp:coreProperties>
</file>