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7797"/>
        <w:gridCol w:w="1275"/>
      </w:tblGrid>
      <w:tr w:rsidR="007E59ED" w:rsidRPr="007E59ED" w:rsidTr="00E52764">
        <w:trPr>
          <w:trHeight w:val="290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:rsidR="007E59ED" w:rsidRDefault="007E59ED" w:rsidP="007E59ED">
            <w:pPr>
              <w:tabs>
                <w:tab w:val="left" w:pos="993"/>
              </w:tabs>
              <w:spacing w:after="0" w:line="240" w:lineRule="auto"/>
              <w:ind w:left="49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85A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 </w:t>
            </w:r>
          </w:p>
          <w:p w:rsidR="007E59ED" w:rsidRPr="006F185A" w:rsidRDefault="007E59ED" w:rsidP="007E59ED">
            <w:pPr>
              <w:tabs>
                <w:tab w:val="left" w:pos="993"/>
              </w:tabs>
              <w:spacing w:after="0" w:line="240" w:lineRule="auto"/>
              <w:ind w:left="49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85A">
              <w:rPr>
                <w:rFonts w:ascii="Times New Roman" w:hAnsi="Times New Roman" w:cs="Times New Roman"/>
                <w:sz w:val="20"/>
                <w:szCs w:val="20"/>
              </w:rPr>
              <w:t xml:space="preserve">к протоколу заседания Общественного совета по проведению независимой </w:t>
            </w:r>
            <w:proofErr w:type="gramStart"/>
            <w:r w:rsidRPr="006F185A">
              <w:rPr>
                <w:rFonts w:ascii="Times New Roman" w:hAnsi="Times New Roman" w:cs="Times New Roman"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6F185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организациями в сфере социального обслуживания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F18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52764">
              <w:rPr>
                <w:rFonts w:ascii="Times New Roman" w:hAnsi="Times New Roman" w:cs="Times New Roman"/>
                <w:sz w:val="20"/>
                <w:szCs w:val="20"/>
              </w:rPr>
              <w:t>.2020 № 6</w:t>
            </w:r>
          </w:p>
          <w:p w:rsidR="007E59ED" w:rsidRDefault="007E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59ED" w:rsidRDefault="007E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Рейтинг организаций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социального обслуживания Мурманской области, оказывающих социальные услуги, по итогам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независимой</w:t>
            </w:r>
            <w:r w:rsidRPr="006F1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F1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качества условий оказания услуг</w:t>
            </w:r>
            <w:proofErr w:type="gramEnd"/>
            <w:r w:rsidRPr="006F1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сфере социального обслуживания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20</w:t>
            </w:r>
            <w:r w:rsidR="00E5276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  <w:p w:rsidR="007E59ED" w:rsidRPr="007E59ED" w:rsidRDefault="007E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9ED" w:rsidRPr="00E52764" w:rsidTr="00E52764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7E59ED" w:rsidRPr="00E52764" w:rsidTr="00E52764">
        <w:trPr>
          <w:trHeight w:val="6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ГОАУСОН «</w:t>
            </w:r>
            <w:proofErr w:type="spellStart"/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Апатитский</w:t>
            </w:r>
            <w:proofErr w:type="spellEnd"/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99,4</w:t>
            </w:r>
          </w:p>
        </w:tc>
      </w:tr>
      <w:tr w:rsidR="007E59ED" w:rsidRPr="00E52764" w:rsidTr="00E52764">
        <w:trPr>
          <w:trHeight w:val="6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ГОАУСОН «Мурманский комплексный центр социального обслуживания населения»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99,2</w:t>
            </w:r>
          </w:p>
        </w:tc>
      </w:tr>
      <w:tr w:rsidR="007E59ED" w:rsidRPr="00E52764" w:rsidTr="00E52764">
        <w:trPr>
          <w:trHeight w:val="6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ГОАУСОН «Мончегорский комплексный центр социального обслуживания населения»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55F2C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98,7</w:t>
            </w:r>
            <w:bookmarkStart w:id="0" w:name="_GoBack"/>
            <w:bookmarkEnd w:id="0"/>
          </w:p>
        </w:tc>
      </w:tr>
      <w:tr w:rsidR="007E59ED" w:rsidRPr="00E52764" w:rsidTr="00E52764">
        <w:trPr>
          <w:trHeight w:val="6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ГОАУСОН «</w:t>
            </w:r>
            <w:proofErr w:type="spellStart"/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Полярнинский</w:t>
            </w:r>
            <w:proofErr w:type="spellEnd"/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98,4</w:t>
            </w:r>
          </w:p>
        </w:tc>
      </w:tr>
      <w:tr w:rsidR="007E59ED" w:rsidRPr="00E52764" w:rsidTr="00E52764">
        <w:trPr>
          <w:trHeight w:val="23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ГОБУСОН «Мончегорский дом-интернат для умственно отсталых детей»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98,0</w:t>
            </w:r>
          </w:p>
        </w:tc>
      </w:tr>
      <w:tr w:rsidR="007E59ED" w:rsidRPr="00E52764" w:rsidTr="00E52764">
        <w:trPr>
          <w:trHeight w:val="6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ГОАУСОН «Ловозерский комплексный центр социального обслуживания населения»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97,9</w:t>
            </w:r>
          </w:p>
        </w:tc>
      </w:tr>
      <w:tr w:rsidR="007E59ED" w:rsidRPr="00E52764" w:rsidTr="00E52764">
        <w:trPr>
          <w:trHeight w:val="2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ГОАУСОН «Кандалакшский дом-интернат для престарелых и инвалидов»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97,6</w:t>
            </w:r>
          </w:p>
        </w:tc>
      </w:tr>
      <w:tr w:rsidR="007E59ED" w:rsidRPr="00E52764" w:rsidTr="00E52764">
        <w:trPr>
          <w:trHeight w:val="3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ГОАУСОН «Мурманский дом-интернат для престарелых и инвалидов»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97,3</w:t>
            </w:r>
          </w:p>
        </w:tc>
      </w:tr>
      <w:tr w:rsidR="007E59ED" w:rsidRPr="00E52764" w:rsidTr="00E52764">
        <w:trPr>
          <w:trHeight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ГОАУСОН «</w:t>
            </w:r>
            <w:proofErr w:type="spellStart"/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Алакурттинский</w:t>
            </w:r>
            <w:proofErr w:type="spellEnd"/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психоневрологический интернат»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97,3</w:t>
            </w:r>
          </w:p>
        </w:tc>
      </w:tr>
      <w:tr w:rsidR="007E59ED" w:rsidRPr="00E52764" w:rsidTr="00E52764">
        <w:trPr>
          <w:trHeight w:val="6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ГОАУСОН «Кольский комплексный центр социального обслуживания населения»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96,8</w:t>
            </w:r>
          </w:p>
        </w:tc>
      </w:tr>
      <w:tr w:rsidR="007E59ED" w:rsidRPr="00E52764" w:rsidTr="00E52764">
        <w:trPr>
          <w:trHeight w:val="31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ГОАУСОН «</w:t>
            </w:r>
            <w:proofErr w:type="spellStart"/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Апатитский</w:t>
            </w:r>
            <w:proofErr w:type="spellEnd"/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психоневрологический интернат № 1»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96,7</w:t>
            </w:r>
          </w:p>
        </w:tc>
      </w:tr>
      <w:tr w:rsidR="007E59ED" w:rsidRPr="00E52764" w:rsidTr="00E52764">
        <w:trPr>
          <w:trHeight w:val="6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ГОАУСОН «Оленегорский комплексный центр социального обслуживания населения»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95,4</w:t>
            </w:r>
          </w:p>
        </w:tc>
      </w:tr>
      <w:tr w:rsidR="007E59ED" w:rsidRPr="00E52764" w:rsidTr="00E52764">
        <w:trPr>
          <w:trHeight w:val="6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ГОАУСОН «Печенгский комплексный центр социального обслуживания населения»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95,2</w:t>
            </w:r>
          </w:p>
        </w:tc>
      </w:tr>
      <w:tr w:rsidR="007E59ED" w:rsidRPr="00E52764" w:rsidTr="00E52764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ГОАУСОН «Кировский психоневрологический интернат»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95,2</w:t>
            </w:r>
          </w:p>
        </w:tc>
      </w:tr>
      <w:tr w:rsidR="007E59ED" w:rsidRPr="00E52764" w:rsidTr="00E52764">
        <w:trPr>
          <w:trHeight w:val="6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социального обслуживания населения «Рука помощи</w:t>
            </w:r>
            <w:proofErr w:type="gramStart"/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обслуживаемая территория –  г. Мурманск)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87,2</w:t>
            </w:r>
          </w:p>
        </w:tc>
      </w:tr>
      <w:tr w:rsidR="007E59ED" w:rsidRPr="00E52764" w:rsidTr="00E52764">
        <w:trPr>
          <w:trHeight w:val="6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Мальцева </w:t>
            </w:r>
            <w:proofErr w:type="spellStart"/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О.Н.Социальная</w:t>
            </w:r>
            <w:proofErr w:type="spellEnd"/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служба «Доверие» (обслуживаемая территория – г. Оленегорск)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87,2</w:t>
            </w:r>
          </w:p>
        </w:tc>
      </w:tr>
      <w:tr w:rsidR="007E59ED" w:rsidRPr="00E52764" w:rsidTr="00E52764">
        <w:trPr>
          <w:trHeight w:val="2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Бондаренко В.А.(обслуживаемая территори</w:t>
            </w:r>
            <w:proofErr w:type="gramStart"/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 Кандалакша)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84,0</w:t>
            </w:r>
          </w:p>
        </w:tc>
      </w:tr>
      <w:tr w:rsidR="007E59ED" w:rsidRPr="00E52764" w:rsidTr="00E52764">
        <w:trPr>
          <w:trHeight w:val="1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Макеев (обслуживаемая территория - г. Оленегорск)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83,2</w:t>
            </w:r>
          </w:p>
        </w:tc>
      </w:tr>
      <w:tr w:rsidR="007E59ED" w:rsidRPr="00E52764" w:rsidTr="00E52764">
        <w:trPr>
          <w:trHeight w:val="32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Титаренко А.Ю. (обслуживаемая территория – </w:t>
            </w:r>
            <w:proofErr w:type="spellStart"/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андалакша</w:t>
            </w:r>
            <w:proofErr w:type="spellEnd"/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73,0</w:t>
            </w:r>
          </w:p>
        </w:tc>
      </w:tr>
      <w:tr w:rsidR="007E59ED" w:rsidRPr="00E52764" w:rsidTr="00E52764">
        <w:trPr>
          <w:trHeight w:val="28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Ботков</w:t>
            </w:r>
            <w:proofErr w:type="spellEnd"/>
            <w:r w:rsidRPr="00E5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П.Ю. (обслуживаемая территория – г. Мурманск)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9ED" w:rsidRPr="00E52764" w:rsidRDefault="007E59ED" w:rsidP="00E52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2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68,0</w:t>
            </w:r>
          </w:p>
        </w:tc>
      </w:tr>
    </w:tbl>
    <w:p w:rsidR="0042260B" w:rsidRPr="00E52764" w:rsidRDefault="0042260B" w:rsidP="00E52764">
      <w:pPr>
        <w:jc w:val="center"/>
        <w:rPr>
          <w:sz w:val="24"/>
          <w:szCs w:val="24"/>
        </w:rPr>
      </w:pPr>
    </w:p>
    <w:sectPr w:rsidR="0042260B" w:rsidRPr="00E52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ED"/>
    <w:rsid w:val="0042260B"/>
    <w:rsid w:val="00755F2C"/>
    <w:rsid w:val="007E59ED"/>
    <w:rsid w:val="00E5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Чиркова</dc:creator>
  <cp:lastModifiedBy>Ольга Чиркова</cp:lastModifiedBy>
  <cp:revision>3</cp:revision>
  <dcterms:created xsi:type="dcterms:W3CDTF">2020-12-24T14:37:00Z</dcterms:created>
  <dcterms:modified xsi:type="dcterms:W3CDTF">2021-01-12T05:54:00Z</dcterms:modified>
</cp:coreProperties>
</file>